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56203F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4"/>
        </w:rPr>
      </w:pPr>
      <w:r w:rsidRPr="0056203F">
        <w:rPr>
          <w:color w:val="323232"/>
          <w:spacing w:val="-1"/>
          <w:sz w:val="28"/>
          <w:szCs w:val="24"/>
        </w:rPr>
        <w:t>ПОВЕСТКА ДНЯ</w:t>
      </w:r>
    </w:p>
    <w:p w:rsidR="000A6355" w:rsidRPr="0056203F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4"/>
        </w:rPr>
      </w:pPr>
      <w:r w:rsidRPr="0056203F">
        <w:rPr>
          <w:color w:val="323232"/>
          <w:spacing w:val="-1"/>
          <w:sz w:val="28"/>
          <w:szCs w:val="24"/>
        </w:rPr>
        <w:t>заседания коллегии</w:t>
      </w:r>
    </w:p>
    <w:p w:rsidR="000A6355" w:rsidRPr="0056203F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4"/>
        </w:rPr>
      </w:pPr>
      <w:r w:rsidRPr="0056203F">
        <w:rPr>
          <w:color w:val="323232"/>
          <w:sz w:val="28"/>
          <w:szCs w:val="24"/>
        </w:rPr>
        <w:t>службы по тарифам Астраханской области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sz w:val="24"/>
          <w:szCs w:val="24"/>
        </w:rPr>
      </w:pPr>
    </w:p>
    <w:p w:rsidR="000A6355" w:rsidRPr="0056203F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4"/>
        </w:rPr>
      </w:pPr>
      <w:r w:rsidRPr="0056203F">
        <w:rPr>
          <w:b/>
          <w:color w:val="323232"/>
          <w:spacing w:val="-2"/>
          <w:sz w:val="28"/>
          <w:szCs w:val="24"/>
        </w:rPr>
        <w:t xml:space="preserve">         </w:t>
      </w:r>
      <w:r w:rsidR="00A92CB4" w:rsidRPr="0056203F">
        <w:rPr>
          <w:b/>
          <w:color w:val="323232"/>
          <w:spacing w:val="-2"/>
          <w:sz w:val="28"/>
          <w:szCs w:val="24"/>
        </w:rPr>
        <w:t>17</w:t>
      </w:r>
      <w:r w:rsidRPr="0056203F">
        <w:rPr>
          <w:b/>
          <w:color w:val="323232"/>
          <w:spacing w:val="-2"/>
          <w:sz w:val="28"/>
          <w:szCs w:val="24"/>
        </w:rPr>
        <w:t xml:space="preserve"> </w:t>
      </w:r>
      <w:r w:rsidR="00DF2717" w:rsidRPr="0056203F">
        <w:rPr>
          <w:b/>
          <w:color w:val="323232"/>
          <w:spacing w:val="-2"/>
          <w:sz w:val="28"/>
          <w:szCs w:val="24"/>
        </w:rPr>
        <w:t>февраля</w:t>
      </w:r>
      <w:r w:rsidRPr="0056203F">
        <w:rPr>
          <w:b/>
          <w:color w:val="323232"/>
          <w:spacing w:val="-2"/>
          <w:sz w:val="28"/>
          <w:szCs w:val="24"/>
        </w:rPr>
        <w:t xml:space="preserve"> 202</w:t>
      </w:r>
      <w:r w:rsidR="003C3700" w:rsidRPr="0056203F">
        <w:rPr>
          <w:b/>
          <w:color w:val="323232"/>
          <w:spacing w:val="-2"/>
          <w:sz w:val="28"/>
          <w:szCs w:val="24"/>
        </w:rPr>
        <w:t>2</w:t>
      </w:r>
      <w:r w:rsidRPr="0056203F">
        <w:rPr>
          <w:b/>
          <w:color w:val="323232"/>
          <w:spacing w:val="-2"/>
          <w:sz w:val="28"/>
          <w:szCs w:val="24"/>
        </w:rPr>
        <w:t xml:space="preserve"> года       </w:t>
      </w:r>
    </w:p>
    <w:p w:rsidR="000A6355" w:rsidRPr="0056203F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4"/>
        </w:rPr>
      </w:pPr>
      <w:r w:rsidRPr="0056203F">
        <w:rPr>
          <w:b/>
          <w:color w:val="323232"/>
          <w:spacing w:val="-2"/>
          <w:sz w:val="28"/>
          <w:szCs w:val="24"/>
        </w:rPr>
        <w:t xml:space="preserve">         </w:t>
      </w:r>
      <w:r w:rsidRPr="0056203F">
        <w:rPr>
          <w:b/>
          <w:color w:val="323232"/>
          <w:spacing w:val="-1"/>
          <w:sz w:val="28"/>
          <w:szCs w:val="24"/>
        </w:rPr>
        <w:t>Начало: 1</w:t>
      </w:r>
      <w:r w:rsidR="00F346EB">
        <w:rPr>
          <w:b/>
          <w:color w:val="323232"/>
          <w:spacing w:val="-1"/>
          <w:sz w:val="28"/>
          <w:szCs w:val="24"/>
        </w:rPr>
        <w:t>6</w:t>
      </w:r>
      <w:bookmarkStart w:id="0" w:name="_GoBack"/>
      <w:bookmarkEnd w:id="0"/>
      <w:r w:rsidRPr="0056203F">
        <w:rPr>
          <w:b/>
          <w:color w:val="323232"/>
          <w:spacing w:val="-1"/>
          <w:sz w:val="28"/>
          <w:szCs w:val="24"/>
        </w:rPr>
        <w:t>:30 час.</w:t>
      </w:r>
    </w:p>
    <w:p w:rsidR="0056203F" w:rsidRDefault="0056203F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4"/>
        </w:rPr>
      </w:pPr>
      <w:r>
        <w:rPr>
          <w:b/>
          <w:color w:val="323232"/>
          <w:spacing w:val="-1"/>
          <w:sz w:val="28"/>
          <w:szCs w:val="24"/>
        </w:rPr>
        <w:t xml:space="preserve">Место проведения: </w:t>
      </w:r>
    </w:p>
    <w:p w:rsidR="0056203F" w:rsidRDefault="0056203F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4"/>
        </w:rPr>
      </w:pPr>
      <w:r>
        <w:rPr>
          <w:b/>
          <w:color w:val="323232"/>
          <w:spacing w:val="-1"/>
          <w:sz w:val="28"/>
          <w:szCs w:val="24"/>
        </w:rPr>
        <w:t xml:space="preserve">Служба по </w:t>
      </w:r>
      <w:r w:rsidR="000A6355" w:rsidRPr="0056203F">
        <w:rPr>
          <w:b/>
          <w:color w:val="323232"/>
          <w:spacing w:val="-1"/>
          <w:sz w:val="28"/>
          <w:szCs w:val="24"/>
        </w:rPr>
        <w:t>тарифам Астрахан</w:t>
      </w:r>
      <w:r w:rsidR="00F346EB">
        <w:rPr>
          <w:b/>
          <w:color w:val="323232"/>
          <w:spacing w:val="-1"/>
          <w:sz w:val="28"/>
          <w:szCs w:val="24"/>
        </w:rPr>
        <w:t>с</w:t>
      </w:r>
      <w:r w:rsidR="000A6355" w:rsidRPr="0056203F">
        <w:rPr>
          <w:b/>
          <w:color w:val="323232"/>
          <w:spacing w:val="-1"/>
          <w:sz w:val="28"/>
          <w:szCs w:val="24"/>
        </w:rPr>
        <w:t>кой области</w:t>
      </w:r>
      <w:r>
        <w:rPr>
          <w:b/>
          <w:color w:val="323232"/>
          <w:spacing w:val="-1"/>
          <w:sz w:val="28"/>
          <w:szCs w:val="24"/>
        </w:rPr>
        <w:t xml:space="preserve"> </w:t>
      </w:r>
    </w:p>
    <w:p w:rsidR="000A6355" w:rsidRPr="0056203F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4"/>
        </w:rPr>
      </w:pPr>
      <w:r w:rsidRPr="0056203F">
        <w:rPr>
          <w:b/>
          <w:color w:val="323232"/>
          <w:spacing w:val="-1"/>
          <w:sz w:val="24"/>
          <w:szCs w:val="24"/>
        </w:rPr>
        <w:t>ул. Кирова</w:t>
      </w:r>
      <w:r w:rsidR="00B97904" w:rsidRPr="0056203F">
        <w:rPr>
          <w:b/>
          <w:color w:val="323232"/>
          <w:spacing w:val="-1"/>
          <w:sz w:val="24"/>
          <w:szCs w:val="24"/>
        </w:rPr>
        <w:t xml:space="preserve"> </w:t>
      </w:r>
      <w:r w:rsidRPr="0056203F">
        <w:rPr>
          <w:b/>
          <w:color w:val="323232"/>
          <w:spacing w:val="-1"/>
          <w:sz w:val="24"/>
          <w:szCs w:val="24"/>
        </w:rPr>
        <w:t>/</w:t>
      </w:r>
      <w:r w:rsidR="00B97904" w:rsidRPr="0056203F">
        <w:rPr>
          <w:b/>
          <w:color w:val="323232"/>
          <w:spacing w:val="-1"/>
          <w:sz w:val="24"/>
          <w:szCs w:val="24"/>
        </w:rPr>
        <w:t xml:space="preserve"> </w:t>
      </w:r>
      <w:r w:rsidRPr="0056203F">
        <w:rPr>
          <w:b/>
          <w:color w:val="323232"/>
          <w:spacing w:val="-1"/>
          <w:sz w:val="24"/>
          <w:szCs w:val="24"/>
        </w:rPr>
        <w:t>пер. Театральный 19/4</w:t>
      </w:r>
    </w:p>
    <w:p w:rsidR="000A6355" w:rsidRDefault="000A6355" w:rsidP="000A6355">
      <w:pPr>
        <w:rPr>
          <w:sz w:val="24"/>
        </w:rPr>
      </w:pPr>
    </w:p>
    <w:p w:rsidR="000A6355" w:rsidRDefault="000A6355" w:rsidP="000A6355">
      <w:pPr>
        <w:pStyle w:val="a3"/>
        <w:jc w:val="both"/>
        <w:rPr>
          <w:sz w:val="24"/>
          <w:szCs w:val="24"/>
        </w:rPr>
      </w:pPr>
    </w:p>
    <w:p w:rsidR="00A92CB4" w:rsidRPr="0056203F" w:rsidRDefault="00A92CB4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4"/>
          <w:u w:val="single"/>
        </w:rPr>
      </w:pPr>
      <w:r w:rsidRPr="0056203F">
        <w:rPr>
          <w:sz w:val="28"/>
          <w:szCs w:val="24"/>
        </w:rPr>
        <w:t>Об установлении тарифов на тепловую энергию (мощность), поставляемую потребителям МУП г. Астрахани «</w:t>
      </w:r>
      <w:proofErr w:type="spellStart"/>
      <w:r w:rsidRPr="0056203F">
        <w:rPr>
          <w:sz w:val="28"/>
          <w:szCs w:val="24"/>
        </w:rPr>
        <w:t>Коммунэнерго</w:t>
      </w:r>
      <w:proofErr w:type="spellEnd"/>
      <w:r w:rsidRPr="0056203F">
        <w:rPr>
          <w:sz w:val="28"/>
          <w:szCs w:val="24"/>
        </w:rPr>
        <w:t>» (ОГРН 1023000828861) с коллекторов источника Т-12</w:t>
      </w:r>
      <w:r w:rsidR="000A6C48" w:rsidRPr="0056203F">
        <w:rPr>
          <w:sz w:val="28"/>
          <w:szCs w:val="24"/>
        </w:rPr>
        <w:t>.</w:t>
      </w:r>
    </w:p>
    <w:p w:rsidR="00853221" w:rsidRPr="0056203F" w:rsidRDefault="00853221" w:rsidP="000A6C48">
      <w:pPr>
        <w:ind w:firstLine="708"/>
        <w:jc w:val="both"/>
        <w:rPr>
          <w:b/>
          <w:sz w:val="28"/>
          <w:szCs w:val="24"/>
          <w:u w:val="single"/>
        </w:rPr>
      </w:pPr>
      <w:r w:rsidRPr="0056203F">
        <w:rPr>
          <w:b/>
          <w:sz w:val="28"/>
          <w:szCs w:val="24"/>
          <w:u w:val="single"/>
        </w:rPr>
        <w:t>Докладчик:</w:t>
      </w:r>
    </w:p>
    <w:p w:rsidR="00853221" w:rsidRPr="0056203F" w:rsidRDefault="00853221" w:rsidP="00416CFC">
      <w:pPr>
        <w:ind w:right="-81" w:firstLine="708"/>
        <w:jc w:val="both"/>
        <w:rPr>
          <w:bCs/>
          <w:sz w:val="28"/>
          <w:szCs w:val="24"/>
        </w:rPr>
      </w:pPr>
      <w:proofErr w:type="spellStart"/>
      <w:r w:rsidRPr="0056203F">
        <w:rPr>
          <w:bCs/>
          <w:sz w:val="28"/>
          <w:szCs w:val="24"/>
        </w:rPr>
        <w:t>Мозгунова</w:t>
      </w:r>
      <w:proofErr w:type="spellEnd"/>
      <w:r w:rsidRPr="0056203F">
        <w:rPr>
          <w:bCs/>
          <w:sz w:val="28"/>
          <w:szCs w:val="24"/>
        </w:rPr>
        <w:t xml:space="preserve"> Светлана Дмитриевна – заведующий сектором </w:t>
      </w:r>
      <w:r w:rsidR="00F346EB">
        <w:rPr>
          <w:bCs/>
          <w:sz w:val="28"/>
          <w:szCs w:val="24"/>
        </w:rPr>
        <w:t xml:space="preserve">отдела </w:t>
      </w:r>
      <w:r w:rsidRPr="0056203F">
        <w:rPr>
          <w:bCs/>
          <w:sz w:val="28"/>
          <w:szCs w:val="24"/>
        </w:rPr>
        <w:t xml:space="preserve">контроля и регулирования тарифов </w:t>
      </w:r>
      <w:r w:rsidR="0056203F" w:rsidRPr="0056203F">
        <w:rPr>
          <w:bCs/>
          <w:sz w:val="28"/>
          <w:szCs w:val="24"/>
        </w:rPr>
        <w:t>в сфере поставок тепловой энергии</w:t>
      </w:r>
      <w:r w:rsidRPr="0056203F">
        <w:rPr>
          <w:bCs/>
          <w:sz w:val="28"/>
          <w:szCs w:val="24"/>
        </w:rPr>
        <w:t xml:space="preserve">. </w:t>
      </w:r>
    </w:p>
    <w:p w:rsidR="00416CFC" w:rsidRPr="0056203F" w:rsidRDefault="00853221" w:rsidP="000A6C48">
      <w:pPr>
        <w:ind w:firstLine="708"/>
        <w:jc w:val="both"/>
        <w:rPr>
          <w:bCs/>
          <w:sz w:val="28"/>
          <w:szCs w:val="24"/>
        </w:rPr>
      </w:pPr>
      <w:r w:rsidRPr="0056203F">
        <w:rPr>
          <w:b/>
          <w:bCs/>
          <w:sz w:val="28"/>
          <w:szCs w:val="24"/>
          <w:u w:val="single"/>
        </w:rPr>
        <w:t>Приглашенные:</w:t>
      </w:r>
      <w:r w:rsidRPr="0056203F">
        <w:rPr>
          <w:bCs/>
          <w:sz w:val="28"/>
          <w:szCs w:val="24"/>
        </w:rPr>
        <w:t xml:space="preserve"> </w:t>
      </w:r>
    </w:p>
    <w:p w:rsidR="00853221" w:rsidRPr="0056203F" w:rsidRDefault="00416CFC" w:rsidP="00416CFC">
      <w:pPr>
        <w:ind w:firstLine="708"/>
        <w:jc w:val="both"/>
        <w:rPr>
          <w:bCs/>
          <w:sz w:val="28"/>
          <w:szCs w:val="24"/>
        </w:rPr>
      </w:pPr>
      <w:r w:rsidRPr="0056203F">
        <w:rPr>
          <w:bCs/>
          <w:sz w:val="28"/>
          <w:szCs w:val="24"/>
        </w:rPr>
        <w:t xml:space="preserve">Дмитриев Александр Викторович – исполняющий обязанности директора </w:t>
      </w:r>
      <w:r w:rsidRPr="0056203F">
        <w:rPr>
          <w:sz w:val="28"/>
          <w:szCs w:val="24"/>
        </w:rPr>
        <w:t>МУП</w:t>
      </w:r>
      <w:r w:rsidR="0056203F">
        <w:rPr>
          <w:sz w:val="28"/>
          <w:szCs w:val="24"/>
        </w:rPr>
        <w:t xml:space="preserve"> </w:t>
      </w:r>
      <w:r w:rsidRPr="0056203F">
        <w:rPr>
          <w:sz w:val="28"/>
          <w:szCs w:val="24"/>
        </w:rPr>
        <w:t>г. Астрахани «</w:t>
      </w:r>
      <w:proofErr w:type="spellStart"/>
      <w:r w:rsidRPr="0056203F">
        <w:rPr>
          <w:sz w:val="28"/>
          <w:szCs w:val="24"/>
        </w:rPr>
        <w:t>Коммунэнерго</w:t>
      </w:r>
      <w:proofErr w:type="spellEnd"/>
      <w:r w:rsidRPr="0056203F">
        <w:rPr>
          <w:sz w:val="28"/>
          <w:szCs w:val="24"/>
        </w:rPr>
        <w:t>»</w:t>
      </w:r>
      <w:r w:rsidR="00853221" w:rsidRPr="0056203F">
        <w:rPr>
          <w:bCs/>
          <w:sz w:val="28"/>
          <w:szCs w:val="24"/>
        </w:rPr>
        <w:t>.</w:t>
      </w:r>
    </w:p>
    <w:p w:rsidR="00A92CB4" w:rsidRPr="0056203F" w:rsidRDefault="00A92CB4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4"/>
          <w:u w:val="single"/>
        </w:rPr>
      </w:pPr>
      <w:r w:rsidRPr="0056203F">
        <w:rPr>
          <w:sz w:val="28"/>
          <w:szCs w:val="24"/>
        </w:rPr>
        <w:t>О внесении изменений в постановление службы по тарифам Астраханской области от 14.12.2018 № 114 (ООО «</w:t>
      </w:r>
      <w:proofErr w:type="spellStart"/>
      <w:r w:rsidRPr="0056203F">
        <w:rPr>
          <w:sz w:val="28"/>
          <w:szCs w:val="24"/>
        </w:rPr>
        <w:t>ТопЭнерго</w:t>
      </w:r>
      <w:proofErr w:type="spellEnd"/>
      <w:r w:rsidRPr="0056203F">
        <w:rPr>
          <w:sz w:val="28"/>
          <w:szCs w:val="24"/>
        </w:rPr>
        <w:t>» тепловая энергия)</w:t>
      </w:r>
      <w:r w:rsidR="000A6C48" w:rsidRPr="0056203F">
        <w:rPr>
          <w:sz w:val="28"/>
          <w:szCs w:val="24"/>
        </w:rPr>
        <w:t>.</w:t>
      </w:r>
    </w:p>
    <w:p w:rsidR="00853221" w:rsidRPr="0056203F" w:rsidRDefault="00853221" w:rsidP="000A6C48">
      <w:pPr>
        <w:ind w:firstLine="708"/>
        <w:jc w:val="both"/>
        <w:rPr>
          <w:b/>
          <w:sz w:val="28"/>
          <w:szCs w:val="24"/>
          <w:u w:val="single"/>
        </w:rPr>
      </w:pPr>
      <w:r w:rsidRPr="0056203F">
        <w:rPr>
          <w:b/>
          <w:sz w:val="28"/>
          <w:szCs w:val="24"/>
          <w:u w:val="single"/>
        </w:rPr>
        <w:t>Докладчик:</w:t>
      </w:r>
    </w:p>
    <w:p w:rsidR="00853221" w:rsidRPr="0056203F" w:rsidRDefault="00853221" w:rsidP="00416CFC">
      <w:pPr>
        <w:ind w:right="-81" w:firstLine="708"/>
        <w:jc w:val="both"/>
        <w:rPr>
          <w:bCs/>
          <w:sz w:val="28"/>
          <w:szCs w:val="24"/>
        </w:rPr>
      </w:pPr>
      <w:proofErr w:type="spellStart"/>
      <w:r w:rsidRPr="0056203F">
        <w:rPr>
          <w:bCs/>
          <w:sz w:val="28"/>
          <w:szCs w:val="24"/>
        </w:rPr>
        <w:t>Мозгунова</w:t>
      </w:r>
      <w:proofErr w:type="spellEnd"/>
      <w:r w:rsidRPr="0056203F">
        <w:rPr>
          <w:bCs/>
          <w:sz w:val="28"/>
          <w:szCs w:val="24"/>
        </w:rPr>
        <w:t xml:space="preserve"> Светлана Дмитриевна – заведующий сектором </w:t>
      </w:r>
      <w:r w:rsidR="00F346EB">
        <w:rPr>
          <w:bCs/>
          <w:sz w:val="28"/>
          <w:szCs w:val="24"/>
        </w:rPr>
        <w:t>отдела</w:t>
      </w:r>
      <w:r w:rsidR="00F346EB" w:rsidRPr="0056203F">
        <w:rPr>
          <w:bCs/>
          <w:sz w:val="28"/>
          <w:szCs w:val="24"/>
        </w:rPr>
        <w:t xml:space="preserve"> </w:t>
      </w:r>
      <w:r w:rsidRPr="0056203F">
        <w:rPr>
          <w:bCs/>
          <w:sz w:val="28"/>
          <w:szCs w:val="24"/>
        </w:rPr>
        <w:t xml:space="preserve">контроля и регулирования тарифов </w:t>
      </w:r>
      <w:r w:rsidR="0056203F" w:rsidRPr="0056203F">
        <w:rPr>
          <w:bCs/>
          <w:sz w:val="28"/>
          <w:szCs w:val="24"/>
        </w:rPr>
        <w:t>в сфере поставок тепловой энергии.</w:t>
      </w:r>
    </w:p>
    <w:p w:rsidR="00853221" w:rsidRPr="0056203F" w:rsidRDefault="00853221" w:rsidP="000A6C48">
      <w:pPr>
        <w:ind w:firstLine="708"/>
        <w:jc w:val="both"/>
        <w:rPr>
          <w:bCs/>
          <w:sz w:val="28"/>
          <w:szCs w:val="24"/>
        </w:rPr>
      </w:pPr>
      <w:r w:rsidRPr="0056203F">
        <w:rPr>
          <w:b/>
          <w:bCs/>
          <w:sz w:val="28"/>
          <w:szCs w:val="24"/>
          <w:u w:val="single"/>
        </w:rPr>
        <w:t>Приглашенные:</w:t>
      </w:r>
      <w:r w:rsidRPr="0056203F">
        <w:rPr>
          <w:bCs/>
          <w:sz w:val="28"/>
          <w:szCs w:val="24"/>
        </w:rPr>
        <w:t xml:space="preserve"> нет.</w:t>
      </w:r>
    </w:p>
    <w:p w:rsidR="00A92CB4" w:rsidRPr="0056203F" w:rsidRDefault="00A92CB4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4"/>
          <w:u w:val="single"/>
        </w:rPr>
      </w:pPr>
      <w:r w:rsidRPr="0056203F">
        <w:rPr>
          <w:sz w:val="28"/>
          <w:szCs w:val="24"/>
        </w:rPr>
        <w:t>О внесении изменения в постановления службы по тарифам от 14.12.2018 №115 (ООО «</w:t>
      </w:r>
      <w:proofErr w:type="spellStart"/>
      <w:r w:rsidRPr="0056203F">
        <w:rPr>
          <w:sz w:val="28"/>
          <w:szCs w:val="24"/>
        </w:rPr>
        <w:t>ТопЭнерго</w:t>
      </w:r>
      <w:proofErr w:type="spellEnd"/>
      <w:r w:rsidRPr="0056203F">
        <w:rPr>
          <w:sz w:val="28"/>
          <w:szCs w:val="24"/>
        </w:rPr>
        <w:t>» теплоноситель)</w:t>
      </w:r>
      <w:r w:rsidR="000A6C48" w:rsidRPr="0056203F">
        <w:rPr>
          <w:sz w:val="28"/>
          <w:szCs w:val="24"/>
        </w:rPr>
        <w:t>.</w:t>
      </w:r>
    </w:p>
    <w:p w:rsidR="00853221" w:rsidRPr="0056203F" w:rsidRDefault="00853221" w:rsidP="000A6C48">
      <w:pPr>
        <w:ind w:firstLine="708"/>
        <w:jc w:val="both"/>
        <w:rPr>
          <w:b/>
          <w:sz w:val="28"/>
          <w:szCs w:val="24"/>
          <w:u w:val="single"/>
        </w:rPr>
      </w:pPr>
      <w:r w:rsidRPr="0056203F">
        <w:rPr>
          <w:b/>
          <w:sz w:val="28"/>
          <w:szCs w:val="24"/>
          <w:u w:val="single"/>
        </w:rPr>
        <w:t>Докладчик:</w:t>
      </w:r>
    </w:p>
    <w:p w:rsidR="00853221" w:rsidRPr="0056203F" w:rsidRDefault="00853221" w:rsidP="0056203F">
      <w:pPr>
        <w:ind w:right="-81" w:firstLine="708"/>
        <w:jc w:val="both"/>
        <w:rPr>
          <w:bCs/>
          <w:sz w:val="28"/>
          <w:szCs w:val="24"/>
        </w:rPr>
      </w:pPr>
      <w:proofErr w:type="spellStart"/>
      <w:r w:rsidRPr="0056203F">
        <w:rPr>
          <w:bCs/>
          <w:sz w:val="28"/>
          <w:szCs w:val="24"/>
        </w:rPr>
        <w:t>Мозгунова</w:t>
      </w:r>
      <w:proofErr w:type="spellEnd"/>
      <w:r w:rsidRPr="0056203F">
        <w:rPr>
          <w:bCs/>
          <w:sz w:val="28"/>
          <w:szCs w:val="24"/>
        </w:rPr>
        <w:t xml:space="preserve"> Светлана Дмитриевна – заведующий сектором </w:t>
      </w:r>
      <w:r w:rsidR="00F346EB">
        <w:rPr>
          <w:bCs/>
          <w:sz w:val="28"/>
          <w:szCs w:val="24"/>
        </w:rPr>
        <w:t>отдела</w:t>
      </w:r>
      <w:r w:rsidR="00F346EB" w:rsidRPr="0056203F">
        <w:rPr>
          <w:bCs/>
          <w:sz w:val="28"/>
          <w:szCs w:val="24"/>
        </w:rPr>
        <w:t xml:space="preserve"> </w:t>
      </w:r>
      <w:r w:rsidRPr="0056203F">
        <w:rPr>
          <w:bCs/>
          <w:sz w:val="28"/>
          <w:szCs w:val="24"/>
        </w:rPr>
        <w:t xml:space="preserve">контроля и регулирования тарифов </w:t>
      </w:r>
      <w:r w:rsidR="0056203F" w:rsidRPr="0056203F">
        <w:rPr>
          <w:bCs/>
          <w:sz w:val="28"/>
          <w:szCs w:val="24"/>
        </w:rPr>
        <w:t>в сфере поставок тепловой энергии.</w:t>
      </w:r>
    </w:p>
    <w:p w:rsidR="00853221" w:rsidRPr="0056203F" w:rsidRDefault="00853221" w:rsidP="000A6C48">
      <w:pPr>
        <w:ind w:firstLine="708"/>
        <w:jc w:val="both"/>
        <w:rPr>
          <w:bCs/>
          <w:sz w:val="28"/>
          <w:szCs w:val="24"/>
        </w:rPr>
      </w:pPr>
      <w:r w:rsidRPr="0056203F">
        <w:rPr>
          <w:b/>
          <w:bCs/>
          <w:sz w:val="28"/>
          <w:szCs w:val="24"/>
          <w:u w:val="single"/>
        </w:rPr>
        <w:t>Приглашенные:</w:t>
      </w:r>
      <w:r w:rsidRPr="0056203F">
        <w:rPr>
          <w:bCs/>
          <w:sz w:val="28"/>
          <w:szCs w:val="24"/>
        </w:rPr>
        <w:t xml:space="preserve"> нет.</w:t>
      </w:r>
    </w:p>
    <w:p w:rsidR="00853221" w:rsidRPr="0056203F" w:rsidRDefault="00A92CB4" w:rsidP="00853221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4"/>
          <w:u w:val="single"/>
        </w:rPr>
      </w:pPr>
      <w:r w:rsidRPr="0056203F">
        <w:rPr>
          <w:sz w:val="28"/>
          <w:szCs w:val="24"/>
        </w:rPr>
        <w:t>О внесении изменения в постановления службы по тарифам от 19.12.2018 №131 (ООО «</w:t>
      </w:r>
      <w:proofErr w:type="spellStart"/>
      <w:r w:rsidRPr="0056203F">
        <w:rPr>
          <w:sz w:val="28"/>
          <w:szCs w:val="24"/>
        </w:rPr>
        <w:t>ТопЭнерго</w:t>
      </w:r>
      <w:proofErr w:type="spellEnd"/>
      <w:r w:rsidRPr="0056203F">
        <w:rPr>
          <w:sz w:val="28"/>
          <w:szCs w:val="24"/>
        </w:rPr>
        <w:t>» ГВС)</w:t>
      </w:r>
      <w:r w:rsidR="000A6C48" w:rsidRPr="0056203F">
        <w:rPr>
          <w:sz w:val="28"/>
          <w:szCs w:val="24"/>
        </w:rPr>
        <w:t>.</w:t>
      </w:r>
    </w:p>
    <w:p w:rsidR="006F25D2" w:rsidRPr="0056203F" w:rsidRDefault="006F25D2" w:rsidP="000A6C48">
      <w:pPr>
        <w:ind w:firstLine="708"/>
        <w:jc w:val="both"/>
        <w:rPr>
          <w:b/>
          <w:sz w:val="28"/>
          <w:szCs w:val="24"/>
          <w:u w:val="single"/>
        </w:rPr>
      </w:pPr>
      <w:r w:rsidRPr="0056203F">
        <w:rPr>
          <w:b/>
          <w:sz w:val="28"/>
          <w:szCs w:val="24"/>
          <w:u w:val="single"/>
        </w:rPr>
        <w:t>Докладчик:</w:t>
      </w:r>
    </w:p>
    <w:p w:rsidR="006F25D2" w:rsidRPr="0056203F" w:rsidRDefault="00A92CB4" w:rsidP="0056203F">
      <w:pPr>
        <w:ind w:right="-81" w:firstLine="708"/>
        <w:jc w:val="both"/>
        <w:rPr>
          <w:bCs/>
          <w:sz w:val="28"/>
          <w:szCs w:val="24"/>
        </w:rPr>
      </w:pPr>
      <w:proofErr w:type="spellStart"/>
      <w:r w:rsidRPr="0056203F">
        <w:rPr>
          <w:bCs/>
          <w:sz w:val="28"/>
          <w:szCs w:val="24"/>
        </w:rPr>
        <w:t>Мозгунова</w:t>
      </w:r>
      <w:proofErr w:type="spellEnd"/>
      <w:r w:rsidRPr="0056203F">
        <w:rPr>
          <w:bCs/>
          <w:sz w:val="28"/>
          <w:szCs w:val="24"/>
        </w:rPr>
        <w:t xml:space="preserve"> Светлана Дмитриевна</w:t>
      </w:r>
      <w:r w:rsidR="00D02487" w:rsidRPr="0056203F">
        <w:rPr>
          <w:bCs/>
          <w:sz w:val="28"/>
          <w:szCs w:val="24"/>
        </w:rPr>
        <w:t xml:space="preserve"> </w:t>
      </w:r>
      <w:r w:rsidR="006F25D2" w:rsidRPr="0056203F">
        <w:rPr>
          <w:bCs/>
          <w:sz w:val="28"/>
          <w:szCs w:val="24"/>
        </w:rPr>
        <w:t xml:space="preserve">– </w:t>
      </w:r>
      <w:r w:rsidRPr="0056203F">
        <w:rPr>
          <w:bCs/>
          <w:sz w:val="28"/>
          <w:szCs w:val="24"/>
        </w:rPr>
        <w:t>заведующий сектором</w:t>
      </w:r>
      <w:r w:rsidR="00853221" w:rsidRPr="0056203F">
        <w:rPr>
          <w:bCs/>
          <w:sz w:val="28"/>
          <w:szCs w:val="24"/>
        </w:rPr>
        <w:t xml:space="preserve"> </w:t>
      </w:r>
      <w:r w:rsidR="00F346EB">
        <w:rPr>
          <w:bCs/>
          <w:sz w:val="28"/>
          <w:szCs w:val="24"/>
        </w:rPr>
        <w:t>отдела</w:t>
      </w:r>
      <w:r w:rsidR="00F346EB" w:rsidRPr="0056203F">
        <w:rPr>
          <w:bCs/>
          <w:sz w:val="28"/>
          <w:szCs w:val="24"/>
        </w:rPr>
        <w:t xml:space="preserve"> </w:t>
      </w:r>
      <w:r w:rsidR="00853221" w:rsidRPr="0056203F">
        <w:rPr>
          <w:bCs/>
          <w:sz w:val="28"/>
          <w:szCs w:val="24"/>
        </w:rPr>
        <w:t xml:space="preserve">контроля и регулирования тарифов </w:t>
      </w:r>
      <w:r w:rsidR="0056203F" w:rsidRPr="0056203F">
        <w:rPr>
          <w:bCs/>
          <w:sz w:val="28"/>
          <w:szCs w:val="24"/>
        </w:rPr>
        <w:t>в сфере поставок тепловой энергии.</w:t>
      </w:r>
    </w:p>
    <w:p w:rsidR="006F25D2" w:rsidRPr="0056203F" w:rsidRDefault="006F25D2" w:rsidP="000A6C48">
      <w:pPr>
        <w:ind w:firstLine="708"/>
        <w:jc w:val="both"/>
        <w:rPr>
          <w:bCs/>
          <w:sz w:val="28"/>
          <w:szCs w:val="24"/>
        </w:rPr>
      </w:pPr>
      <w:r w:rsidRPr="0056203F">
        <w:rPr>
          <w:b/>
          <w:bCs/>
          <w:sz w:val="28"/>
          <w:szCs w:val="24"/>
          <w:u w:val="single"/>
        </w:rPr>
        <w:t>Приглашенные:</w:t>
      </w:r>
      <w:r w:rsidRPr="0056203F">
        <w:rPr>
          <w:bCs/>
          <w:sz w:val="28"/>
          <w:szCs w:val="24"/>
        </w:rPr>
        <w:t xml:space="preserve"> нет.</w:t>
      </w:r>
    </w:p>
    <w:p w:rsidR="000A6355" w:rsidRPr="0056203F" w:rsidRDefault="000A6355" w:rsidP="000A6355">
      <w:pPr>
        <w:pStyle w:val="a3"/>
        <w:jc w:val="both"/>
        <w:rPr>
          <w:sz w:val="28"/>
          <w:szCs w:val="24"/>
        </w:rPr>
      </w:pPr>
    </w:p>
    <w:p w:rsidR="006F25D2" w:rsidRPr="0056203F" w:rsidRDefault="006F25D2" w:rsidP="000A6355">
      <w:pPr>
        <w:pStyle w:val="a3"/>
        <w:jc w:val="both"/>
        <w:rPr>
          <w:sz w:val="28"/>
          <w:szCs w:val="24"/>
        </w:rPr>
      </w:pPr>
    </w:p>
    <w:p w:rsidR="000A6355" w:rsidRPr="0056203F" w:rsidRDefault="000A6355" w:rsidP="000A6355">
      <w:pPr>
        <w:pStyle w:val="a3"/>
        <w:jc w:val="both"/>
        <w:rPr>
          <w:sz w:val="28"/>
          <w:szCs w:val="24"/>
        </w:rPr>
      </w:pPr>
    </w:p>
    <w:p w:rsidR="000A6355" w:rsidRPr="0056203F" w:rsidRDefault="000A6355" w:rsidP="0056203F">
      <w:pPr>
        <w:tabs>
          <w:tab w:val="left" w:pos="1134"/>
        </w:tabs>
        <w:ind w:right="-81"/>
        <w:jc w:val="both"/>
        <w:rPr>
          <w:sz w:val="28"/>
          <w:szCs w:val="24"/>
        </w:rPr>
      </w:pPr>
      <w:r w:rsidRPr="0056203F">
        <w:rPr>
          <w:sz w:val="28"/>
          <w:szCs w:val="24"/>
        </w:rPr>
        <w:t>Секретарь</w:t>
      </w:r>
      <w:r w:rsidR="0056203F">
        <w:rPr>
          <w:sz w:val="28"/>
          <w:szCs w:val="24"/>
        </w:rPr>
        <w:t xml:space="preserve">                                                      </w:t>
      </w:r>
      <w:r w:rsidRPr="0056203F">
        <w:rPr>
          <w:sz w:val="28"/>
          <w:szCs w:val="24"/>
        </w:rPr>
        <w:t xml:space="preserve">               </w:t>
      </w:r>
      <w:r w:rsidR="00D02487" w:rsidRPr="0056203F">
        <w:rPr>
          <w:sz w:val="28"/>
          <w:szCs w:val="24"/>
        </w:rPr>
        <w:t xml:space="preserve">          </w:t>
      </w:r>
      <w:r w:rsidR="00A92CB4" w:rsidRPr="0056203F">
        <w:rPr>
          <w:sz w:val="28"/>
          <w:szCs w:val="24"/>
        </w:rPr>
        <w:t xml:space="preserve">         </w:t>
      </w:r>
      <w:r w:rsidR="00D02487" w:rsidRPr="0056203F">
        <w:rPr>
          <w:sz w:val="28"/>
          <w:szCs w:val="24"/>
        </w:rPr>
        <w:t xml:space="preserve">      </w:t>
      </w:r>
      <w:r w:rsidR="00A92CB4" w:rsidRPr="0056203F">
        <w:rPr>
          <w:sz w:val="28"/>
          <w:szCs w:val="24"/>
        </w:rPr>
        <w:t>Г.П. Утешева</w:t>
      </w:r>
    </w:p>
    <w:sectPr w:rsidR="000A6355" w:rsidRPr="0056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C48"/>
    <w:rsid w:val="000B3076"/>
    <w:rsid w:val="00250064"/>
    <w:rsid w:val="003C3700"/>
    <w:rsid w:val="00416CFC"/>
    <w:rsid w:val="0056203F"/>
    <w:rsid w:val="005E4667"/>
    <w:rsid w:val="006F25D2"/>
    <w:rsid w:val="007D0F21"/>
    <w:rsid w:val="00853221"/>
    <w:rsid w:val="00A92CB4"/>
    <w:rsid w:val="00B97904"/>
    <w:rsid w:val="00BB2A5D"/>
    <w:rsid w:val="00D02487"/>
    <w:rsid w:val="00DF2717"/>
    <w:rsid w:val="00F346EB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9B41E-06E5-4844-8C6F-58A54F8B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2022-02-17T07:16:00Z</cp:lastPrinted>
  <dcterms:created xsi:type="dcterms:W3CDTF">2022-02-07T10:45:00Z</dcterms:created>
  <dcterms:modified xsi:type="dcterms:W3CDTF">2022-02-17T07:20:00Z</dcterms:modified>
</cp:coreProperties>
</file>