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2C" w:rsidRDefault="003F1A96" w:rsidP="00D45632">
      <w:pPr>
        <w:pStyle w:val="1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-520065</wp:posOffset>
                </wp:positionV>
                <wp:extent cx="2389505" cy="655955"/>
                <wp:effectExtent l="0" t="0" r="10795" b="1143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33D" w:rsidRPr="00816B49" w:rsidRDefault="0011533D" w:rsidP="001153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6B49">
                              <w:rPr>
                                <w:sz w:val="28"/>
                                <w:szCs w:val="28"/>
                              </w:rPr>
                              <w:t>Зарегистрировано</w:t>
                            </w:r>
                          </w:p>
                          <w:p w:rsidR="0011533D" w:rsidRDefault="0011533D" w:rsidP="0011533D">
                            <w:r>
                              <w:t>Регистрационный № 307/2</w:t>
                            </w:r>
                            <w:r w:rsidR="00C377BC">
                              <w:t>5</w:t>
                            </w:r>
                            <w:r>
                              <w:t>/</w:t>
                            </w:r>
                            <w:r w:rsidR="00705A6E">
                              <w:t>000</w:t>
                            </w:r>
                          </w:p>
                          <w:p w:rsidR="0011533D" w:rsidRDefault="0011533D" w:rsidP="0011533D">
                            <w:r>
                              <w:t xml:space="preserve">от </w:t>
                            </w:r>
                            <w:r w:rsidR="00705A6E">
                              <w:t>00.12.2025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0.5pt;margin-top:-40.95pt;width:188.15pt;height:51.6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" strokecolor="white">
                <v:textbox style="mso-fit-shape-to-text:t">
                  <w:txbxContent>
                    <w:p w:rsidR="0011533D" w:rsidRPr="00816B49" w:rsidRDefault="0011533D" w:rsidP="0011533D">
                      <w:pPr>
                        <w:rPr>
                          <w:sz w:val="28"/>
                          <w:szCs w:val="28"/>
                        </w:rPr>
                      </w:pPr>
                      <w:r w:rsidRPr="00816B49">
                        <w:rPr>
                          <w:sz w:val="28"/>
                          <w:szCs w:val="28"/>
                        </w:rPr>
                        <w:t>Зарегистрировано</w:t>
                      </w:r>
                    </w:p>
                    <w:p w:rsidR="0011533D" w:rsidRDefault="0011533D" w:rsidP="0011533D">
                      <w:r>
                        <w:t>Регистрационный № 307/2</w:t>
                      </w:r>
                      <w:r w:rsidR="00C377BC">
                        <w:t>5</w:t>
                      </w:r>
                      <w:r>
                        <w:t>/</w:t>
                      </w:r>
                      <w:r w:rsidR="00705A6E">
                        <w:t>000</w:t>
                      </w:r>
                    </w:p>
                    <w:p w:rsidR="0011533D" w:rsidRDefault="0011533D" w:rsidP="0011533D">
                      <w:r>
                        <w:t xml:space="preserve">от </w:t>
                      </w:r>
                      <w:r w:rsidR="00705A6E">
                        <w:t>00.12.2025</w:t>
                      </w:r>
                    </w:p>
                  </w:txbxContent>
                </v:textbox>
              </v:shape>
            </w:pict>
          </mc:Fallback>
        </mc:AlternateContent>
      </w:r>
    </w:p>
    <w:p w:rsidR="000E621A" w:rsidRPr="003D1DCB" w:rsidRDefault="000E621A" w:rsidP="006F5CE5">
      <w:pPr>
        <w:pStyle w:val="11"/>
        <w:jc w:val="center"/>
        <w:rPr>
          <w:sz w:val="40"/>
          <w:szCs w:val="28"/>
        </w:rPr>
      </w:pPr>
    </w:p>
    <w:p w:rsidR="00B34564" w:rsidRDefault="00B34564" w:rsidP="00B34564">
      <w:pPr>
        <w:pStyle w:val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ПРОЕКТ ПОСТАНОВЛЕНИЯ </w:t>
      </w:r>
    </w:p>
    <w:p w:rsidR="00B34564" w:rsidRPr="003D1DCB" w:rsidRDefault="00B34564" w:rsidP="00B34564">
      <w:pPr>
        <w:pStyle w:val="11"/>
        <w:jc w:val="center"/>
        <w:rPr>
          <w:sz w:val="40"/>
          <w:szCs w:val="28"/>
        </w:rPr>
      </w:pPr>
      <w:r>
        <w:rPr>
          <w:b/>
          <w:sz w:val="26"/>
          <w:szCs w:val="26"/>
        </w:rPr>
        <w:t>СЛУЖБЫ ПО ТАРИФАМ АСТРАХАНСКОЙ ОБЛАСТИ</w:t>
      </w:r>
    </w:p>
    <w:p w:rsidR="00915287" w:rsidRDefault="00915287" w:rsidP="006F5CE5">
      <w:pPr>
        <w:pStyle w:val="11"/>
        <w:jc w:val="center"/>
        <w:rPr>
          <w:sz w:val="27"/>
          <w:szCs w:val="27"/>
        </w:rPr>
      </w:pPr>
      <w:bookmarkStart w:id="0" w:name="_GoBack"/>
      <w:bookmarkEnd w:id="0"/>
    </w:p>
    <w:p w:rsidR="00DF5EB6" w:rsidRDefault="00DF5EB6" w:rsidP="006F5CE5">
      <w:pPr>
        <w:pStyle w:val="11"/>
        <w:jc w:val="center"/>
        <w:rPr>
          <w:sz w:val="16"/>
          <w:szCs w:val="16"/>
        </w:rPr>
      </w:pPr>
    </w:p>
    <w:p w:rsidR="006A32CD" w:rsidRPr="006A32CD" w:rsidRDefault="006A32CD" w:rsidP="006F5CE5">
      <w:pPr>
        <w:pStyle w:val="11"/>
        <w:jc w:val="center"/>
        <w:rPr>
          <w:sz w:val="8"/>
          <w:szCs w:val="16"/>
        </w:rPr>
      </w:pPr>
    </w:p>
    <w:p w:rsidR="00DB7B62" w:rsidRPr="00DB7B62" w:rsidRDefault="00DB7B62" w:rsidP="006F5CE5">
      <w:pPr>
        <w:pStyle w:val="11"/>
        <w:jc w:val="center"/>
        <w:rPr>
          <w:sz w:val="16"/>
          <w:szCs w:val="16"/>
        </w:rPr>
      </w:pPr>
    </w:p>
    <w:p w:rsidR="0078185F" w:rsidRPr="009300BA" w:rsidRDefault="00705A6E" w:rsidP="003D1DCB"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00.12.2025</w:t>
      </w:r>
      <w:r w:rsidR="00550994" w:rsidRPr="00E20882">
        <w:rPr>
          <w:sz w:val="28"/>
          <w:szCs w:val="28"/>
        </w:rPr>
        <w:t xml:space="preserve">    </w:t>
      </w:r>
      <w:r w:rsidR="00D5183F">
        <w:rPr>
          <w:sz w:val="28"/>
          <w:szCs w:val="28"/>
        </w:rPr>
        <w:t xml:space="preserve">     </w:t>
      </w:r>
      <w:r w:rsidR="00550994" w:rsidRPr="00E20882">
        <w:rPr>
          <w:sz w:val="28"/>
          <w:szCs w:val="28"/>
        </w:rPr>
        <w:t xml:space="preserve"> </w:t>
      </w:r>
      <w:r w:rsidR="008F3739" w:rsidRPr="00E20882">
        <w:rPr>
          <w:sz w:val="28"/>
          <w:szCs w:val="28"/>
        </w:rPr>
        <w:t xml:space="preserve">  </w:t>
      </w:r>
      <w:r w:rsidR="0024393E" w:rsidRPr="00E20882">
        <w:rPr>
          <w:sz w:val="28"/>
          <w:szCs w:val="28"/>
        </w:rPr>
        <w:t xml:space="preserve">                       </w:t>
      </w:r>
      <w:r w:rsidR="008F3739" w:rsidRPr="00E20882">
        <w:rPr>
          <w:sz w:val="28"/>
          <w:szCs w:val="28"/>
        </w:rPr>
        <w:t xml:space="preserve">    </w:t>
      </w:r>
      <w:r w:rsidR="00550994" w:rsidRPr="00E20882">
        <w:rPr>
          <w:sz w:val="28"/>
          <w:szCs w:val="28"/>
        </w:rPr>
        <w:t xml:space="preserve">      </w:t>
      </w:r>
      <w:r w:rsidR="008E281E" w:rsidRPr="00E20882">
        <w:rPr>
          <w:sz w:val="28"/>
          <w:szCs w:val="28"/>
        </w:rPr>
        <w:t xml:space="preserve"> </w:t>
      </w:r>
      <w:r w:rsidR="00550994" w:rsidRPr="00E20882">
        <w:rPr>
          <w:sz w:val="28"/>
          <w:szCs w:val="28"/>
        </w:rPr>
        <w:t xml:space="preserve">              № </w:t>
      </w:r>
      <w:r>
        <w:rPr>
          <w:sz w:val="28"/>
          <w:szCs w:val="28"/>
        </w:rPr>
        <w:t>000</w:t>
      </w:r>
    </w:p>
    <w:p w:rsidR="000A7684" w:rsidRPr="00EA2C60" w:rsidRDefault="000A7684" w:rsidP="001B7090">
      <w:pPr>
        <w:pStyle w:val="11"/>
        <w:tabs>
          <w:tab w:val="right" w:pos="10773"/>
        </w:tabs>
        <w:rPr>
          <w:sz w:val="14"/>
          <w:szCs w:val="26"/>
        </w:rPr>
      </w:pPr>
    </w:p>
    <w:p w:rsidR="00ED693A" w:rsidRDefault="00ED693A" w:rsidP="001B7090">
      <w:pPr>
        <w:jc w:val="both"/>
        <w:rPr>
          <w:sz w:val="26"/>
          <w:szCs w:val="26"/>
        </w:rPr>
      </w:pPr>
    </w:p>
    <w:p w:rsidR="00EA2C60" w:rsidRPr="00E20882" w:rsidRDefault="00EA2C60" w:rsidP="001B7090">
      <w:pPr>
        <w:jc w:val="both"/>
        <w:rPr>
          <w:sz w:val="26"/>
          <w:szCs w:val="26"/>
        </w:rPr>
      </w:pPr>
    </w:p>
    <w:p w:rsidR="00CE5A51" w:rsidRPr="00E20882" w:rsidRDefault="00CE5A51" w:rsidP="001B7090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536"/>
      </w:tblGrid>
      <w:tr w:rsidR="003D1DCB" w:rsidRPr="00E20882" w:rsidTr="00DE6B4C">
        <w:trPr>
          <w:trHeight w:val="1550"/>
        </w:trPr>
        <w:tc>
          <w:tcPr>
            <w:tcW w:w="4536" w:type="dxa"/>
          </w:tcPr>
          <w:p w:rsidR="003D1DCB" w:rsidRPr="00E20882" w:rsidRDefault="00C377BC" w:rsidP="00DE6B4C">
            <w:pPr>
              <w:tabs>
                <w:tab w:val="right" w:pos="10773"/>
              </w:tabs>
              <w:suppressAutoHyphens/>
              <w:ind w:left="604" w:right="34"/>
              <w:jc w:val="both"/>
              <w:rPr>
                <w:sz w:val="26"/>
                <w:szCs w:val="26"/>
              </w:rPr>
            </w:pPr>
            <w:bookmarkStart w:id="1" w:name="sub_11"/>
            <w:r w:rsidRPr="00C377BC">
              <w:rPr>
                <w:sz w:val="28"/>
                <w:szCs w:val="28"/>
              </w:rPr>
              <w:t>Об установлении МУП г.</w:t>
            </w:r>
            <w:r w:rsidR="003023F1">
              <w:rPr>
                <w:sz w:val="28"/>
                <w:szCs w:val="28"/>
              </w:rPr>
              <w:t> </w:t>
            </w:r>
            <w:r w:rsidRPr="00C377BC">
              <w:rPr>
                <w:sz w:val="28"/>
                <w:szCs w:val="28"/>
              </w:rPr>
              <w:t>Астрахани «Коммунэнерго» (ОГРН 1023000828861) тарифов на тепловую энергию (мощность), поставляемую  потребителям  с коллекторов источника Т-12</w:t>
            </w:r>
          </w:p>
        </w:tc>
      </w:tr>
    </w:tbl>
    <w:p w:rsidR="0078185F" w:rsidRPr="00E20882" w:rsidRDefault="00651CFC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E20882">
        <w:rPr>
          <w:sz w:val="28"/>
          <w:szCs w:val="28"/>
        </w:rPr>
        <w:br w:type="textWrapping" w:clear="all"/>
      </w:r>
    </w:p>
    <w:bookmarkEnd w:id="1"/>
    <w:p w:rsidR="00245DBC" w:rsidRPr="00E20882" w:rsidRDefault="00245DBC" w:rsidP="00417F2C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</w:p>
    <w:p w:rsidR="003D1DCB" w:rsidRDefault="00417BF1" w:rsidP="00247B11">
      <w:pPr>
        <w:pStyle w:val="a5"/>
        <w:tabs>
          <w:tab w:val="right" w:pos="10773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20882">
        <w:rPr>
          <w:sz w:val="28"/>
          <w:szCs w:val="28"/>
        </w:rPr>
        <w:t>В соответствии с Федеральным законом от 27.07.2010 № 190-ФЗ</w:t>
      </w:r>
      <w:r w:rsidR="001D6CA2">
        <w:rPr>
          <w:sz w:val="28"/>
          <w:szCs w:val="28"/>
        </w:rPr>
        <w:t xml:space="preserve"> </w:t>
      </w:r>
      <w:r w:rsidR="005C47CE" w:rsidRPr="00E20882">
        <w:rPr>
          <w:sz w:val="28"/>
          <w:szCs w:val="28"/>
        </w:rPr>
        <w:t>«</w:t>
      </w:r>
      <w:r w:rsidRPr="00E20882">
        <w:rPr>
          <w:sz w:val="28"/>
          <w:szCs w:val="28"/>
        </w:rPr>
        <w:t>О</w:t>
      </w:r>
      <w:r w:rsidR="001D6CA2">
        <w:rPr>
          <w:sz w:val="28"/>
          <w:szCs w:val="28"/>
        </w:rPr>
        <w:t> </w:t>
      </w:r>
      <w:r w:rsidRPr="00E20882">
        <w:rPr>
          <w:sz w:val="28"/>
          <w:szCs w:val="28"/>
        </w:rPr>
        <w:t>теплоснабжении», постановлением Правительства Российской Федерации от 22.10.2012 № 1075 «О ценообраз</w:t>
      </w:r>
      <w:r w:rsidR="00F013C6">
        <w:rPr>
          <w:sz w:val="28"/>
          <w:szCs w:val="28"/>
        </w:rPr>
        <w:t>овании в сфере теплоснабжения»</w:t>
      </w:r>
      <w:r w:rsidR="00BB4EBB" w:rsidRPr="001A2816">
        <w:rPr>
          <w:sz w:val="28"/>
          <w:szCs w:val="28"/>
        </w:rPr>
        <w:t xml:space="preserve">, </w:t>
      </w:r>
      <w:r w:rsidRPr="00E20882">
        <w:rPr>
          <w:sz w:val="28"/>
          <w:szCs w:val="28"/>
        </w:rPr>
        <w:t>постанов</w:t>
      </w:r>
      <w:r w:rsidRPr="00E20882">
        <w:rPr>
          <w:sz w:val="28"/>
          <w:szCs w:val="28"/>
        </w:rPr>
        <w:softHyphen/>
        <w:t xml:space="preserve">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705A6E">
        <w:rPr>
          <w:sz w:val="28"/>
          <w:szCs w:val="28"/>
        </w:rPr>
        <w:t>00.12.2025</w:t>
      </w:r>
      <w:r w:rsidRPr="00E1612A">
        <w:rPr>
          <w:sz w:val="28"/>
          <w:szCs w:val="28"/>
        </w:rPr>
        <w:t xml:space="preserve"> №</w:t>
      </w:r>
      <w:r w:rsidR="00DB7B62" w:rsidRPr="00E1612A">
        <w:rPr>
          <w:sz w:val="28"/>
          <w:szCs w:val="28"/>
        </w:rPr>
        <w:t> </w:t>
      </w:r>
      <w:r w:rsidR="00A25FDB">
        <w:rPr>
          <w:sz w:val="28"/>
          <w:szCs w:val="28"/>
        </w:rPr>
        <w:t>000</w:t>
      </w:r>
      <w:r w:rsidR="00E20882">
        <w:rPr>
          <w:sz w:val="28"/>
          <w:szCs w:val="28"/>
        </w:rPr>
        <w:t xml:space="preserve"> </w:t>
      </w:r>
    </w:p>
    <w:p w:rsidR="00417BF1" w:rsidRPr="00E20882" w:rsidRDefault="00417BF1" w:rsidP="0011533D">
      <w:pPr>
        <w:pStyle w:val="a5"/>
        <w:tabs>
          <w:tab w:val="right" w:pos="10773"/>
        </w:tabs>
        <w:suppressAutoHyphens/>
        <w:spacing w:after="0"/>
        <w:jc w:val="both"/>
        <w:rPr>
          <w:sz w:val="28"/>
          <w:szCs w:val="28"/>
        </w:rPr>
      </w:pPr>
      <w:r w:rsidRPr="00E20882">
        <w:rPr>
          <w:bCs/>
          <w:iCs/>
          <w:sz w:val="28"/>
          <w:szCs w:val="28"/>
        </w:rPr>
        <w:t>служба по тарифам Астраханской области ПОСТАНОВЛЯЕТ:</w:t>
      </w:r>
    </w:p>
    <w:p w:rsidR="00C377BC" w:rsidRPr="00C377BC" w:rsidRDefault="00C377BC" w:rsidP="005639E7">
      <w:pPr>
        <w:pStyle w:val="ae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  <w:spacing w:val="-5"/>
          <w:sz w:val="28"/>
          <w:szCs w:val="28"/>
        </w:rPr>
      </w:pPr>
      <w:bookmarkStart w:id="2" w:name="sub_5"/>
      <w:r w:rsidRPr="00C377BC">
        <w:rPr>
          <w:sz w:val="28"/>
          <w:szCs w:val="28"/>
        </w:rPr>
        <w:t xml:space="preserve">Установить </w:t>
      </w:r>
      <w:r w:rsidRPr="00C377BC">
        <w:rPr>
          <w:bCs/>
          <w:sz w:val="28"/>
          <w:szCs w:val="28"/>
        </w:rPr>
        <w:t xml:space="preserve">МУП г. Астрахани «Коммунэнерго» (ОГРН </w:t>
      </w:r>
      <w:r w:rsidRPr="00C377BC">
        <w:rPr>
          <w:bCs/>
          <w:color w:val="000000"/>
          <w:sz w:val="28"/>
          <w:szCs w:val="28"/>
        </w:rPr>
        <w:t>1023000828861)</w:t>
      </w:r>
      <w:r w:rsidRPr="00C377BC">
        <w:rPr>
          <w:color w:val="000000"/>
          <w:sz w:val="28"/>
          <w:szCs w:val="28"/>
        </w:rPr>
        <w:t xml:space="preserve"> тарифы </w:t>
      </w:r>
      <w:r w:rsidRPr="00C377BC">
        <w:rPr>
          <w:color w:val="000000"/>
          <w:spacing w:val="-5"/>
          <w:sz w:val="28"/>
          <w:szCs w:val="28"/>
        </w:rPr>
        <w:t>на тепловую энергию (мощность),</w:t>
      </w:r>
      <w:r w:rsidRPr="00C377BC">
        <w:rPr>
          <w:color w:val="000000"/>
          <w:sz w:val="28"/>
          <w:szCs w:val="28"/>
        </w:rPr>
        <w:t xml:space="preserve"> поставляемую потребителям с коллекторов источника Т-12, согласно приложению № 1 к настоящему постановлению.</w:t>
      </w:r>
    </w:p>
    <w:p w:rsidR="00C377BC" w:rsidRPr="00C377BC" w:rsidRDefault="00C377BC" w:rsidP="005639E7">
      <w:pPr>
        <w:pStyle w:val="ae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  <w:spacing w:val="-5"/>
          <w:sz w:val="28"/>
          <w:szCs w:val="28"/>
        </w:rPr>
      </w:pPr>
      <w:r w:rsidRPr="00C377BC">
        <w:rPr>
          <w:color w:val="000000"/>
          <w:sz w:val="28"/>
          <w:szCs w:val="28"/>
        </w:rPr>
        <w:t>Тарифы, установленные пунктом 1 настоящего постановления, действуют с 01.01.2026 по 31.12.2030.</w:t>
      </w:r>
    </w:p>
    <w:p w:rsidR="00C377BC" w:rsidRPr="00C377BC" w:rsidRDefault="00C377BC" w:rsidP="005639E7">
      <w:pPr>
        <w:pStyle w:val="ae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000000"/>
          <w:spacing w:val="-5"/>
          <w:sz w:val="28"/>
          <w:szCs w:val="28"/>
        </w:rPr>
      </w:pPr>
      <w:r w:rsidRPr="00C377BC">
        <w:rPr>
          <w:color w:val="000000"/>
          <w:sz w:val="28"/>
          <w:szCs w:val="28"/>
        </w:rPr>
        <w:t>Установить долгосрочные параметры регулирования, устанавливаемые на долгосрочный период регулирования</w:t>
      </w:r>
      <w:r w:rsidRPr="00C377BC">
        <w:rPr>
          <w:sz w:val="28"/>
          <w:szCs w:val="28"/>
        </w:rPr>
        <w:t xml:space="preserve"> для формирования тарифов с использованием метода индексации установленных тарифов, согласно приложению № 2 к настоящему постановлению.</w:t>
      </w:r>
    </w:p>
    <w:p w:rsidR="00C377BC" w:rsidRPr="00C377BC" w:rsidRDefault="00C377BC" w:rsidP="005639E7">
      <w:pPr>
        <w:pStyle w:val="ae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000000"/>
          <w:spacing w:val="-5"/>
          <w:sz w:val="28"/>
          <w:szCs w:val="28"/>
        </w:rPr>
      </w:pPr>
      <w:r w:rsidRPr="00C377BC">
        <w:rPr>
          <w:sz w:val="28"/>
          <w:szCs w:val="28"/>
        </w:rPr>
        <w:t xml:space="preserve">Признать утратившими силу постановления службы по тарифам Астраханской области от </w:t>
      </w:r>
      <w:r>
        <w:rPr>
          <w:sz w:val="28"/>
          <w:szCs w:val="28"/>
        </w:rPr>
        <w:t>22</w:t>
      </w:r>
      <w:r w:rsidRPr="00C377BC">
        <w:rPr>
          <w:sz w:val="28"/>
          <w:szCs w:val="28"/>
        </w:rPr>
        <w:t>.11.20</w:t>
      </w:r>
      <w:r>
        <w:rPr>
          <w:sz w:val="28"/>
          <w:szCs w:val="28"/>
        </w:rPr>
        <w:t>22</w:t>
      </w:r>
      <w:r w:rsidRPr="00C377BC">
        <w:rPr>
          <w:sz w:val="28"/>
          <w:szCs w:val="28"/>
        </w:rPr>
        <w:t xml:space="preserve"> № </w:t>
      </w:r>
      <w:r>
        <w:rPr>
          <w:sz w:val="28"/>
          <w:szCs w:val="28"/>
        </w:rPr>
        <w:t>142</w:t>
      </w:r>
      <w:r w:rsidRPr="00C377BC">
        <w:rPr>
          <w:sz w:val="28"/>
          <w:szCs w:val="28"/>
        </w:rPr>
        <w:t xml:space="preserve"> «</w:t>
      </w:r>
      <w:r w:rsidRPr="00C377BC">
        <w:rPr>
          <w:bCs/>
          <w:sz w:val="28"/>
          <w:szCs w:val="28"/>
        </w:rPr>
        <w:t xml:space="preserve">Об установлении </w:t>
      </w:r>
      <w:r w:rsidR="00B9276E" w:rsidRPr="00C377BC">
        <w:rPr>
          <w:bCs/>
          <w:sz w:val="28"/>
          <w:szCs w:val="28"/>
        </w:rPr>
        <w:t>МУП г.</w:t>
      </w:r>
      <w:r w:rsidR="00B9276E">
        <w:rPr>
          <w:bCs/>
          <w:sz w:val="28"/>
          <w:szCs w:val="28"/>
        </w:rPr>
        <w:t> </w:t>
      </w:r>
      <w:r w:rsidR="00B9276E" w:rsidRPr="00C377BC">
        <w:rPr>
          <w:bCs/>
          <w:sz w:val="28"/>
          <w:szCs w:val="28"/>
        </w:rPr>
        <w:t>Астрахани «Коммунэнерго» (ОГРН 1023000828861)</w:t>
      </w:r>
      <w:r w:rsidR="00B9276E">
        <w:rPr>
          <w:bCs/>
          <w:sz w:val="28"/>
          <w:szCs w:val="28"/>
        </w:rPr>
        <w:t xml:space="preserve"> </w:t>
      </w:r>
      <w:r w:rsidRPr="00C377BC">
        <w:rPr>
          <w:bCs/>
          <w:sz w:val="28"/>
          <w:szCs w:val="28"/>
        </w:rPr>
        <w:t>тарифов на тепловую энергию (мощность), поставляемую</w:t>
      </w:r>
      <w:r>
        <w:rPr>
          <w:bCs/>
          <w:sz w:val="28"/>
          <w:szCs w:val="28"/>
        </w:rPr>
        <w:t xml:space="preserve"> </w:t>
      </w:r>
      <w:r w:rsidRPr="00C377BC">
        <w:rPr>
          <w:bCs/>
          <w:sz w:val="28"/>
          <w:szCs w:val="28"/>
        </w:rPr>
        <w:t xml:space="preserve">потребителям с коллекторов </w:t>
      </w:r>
      <w:proofErr w:type="gramStart"/>
      <w:r w:rsidRPr="00C377BC">
        <w:rPr>
          <w:bCs/>
          <w:sz w:val="28"/>
          <w:szCs w:val="28"/>
        </w:rPr>
        <w:t xml:space="preserve">источника </w:t>
      </w:r>
      <w:r w:rsidR="00B9276E">
        <w:rPr>
          <w:bCs/>
          <w:sz w:val="28"/>
          <w:szCs w:val="28"/>
        </w:rPr>
        <w:t xml:space="preserve"> </w:t>
      </w:r>
      <w:r w:rsidRPr="00C377BC">
        <w:rPr>
          <w:bCs/>
          <w:sz w:val="28"/>
          <w:szCs w:val="28"/>
        </w:rPr>
        <w:t>Т</w:t>
      </w:r>
      <w:proofErr w:type="gramEnd"/>
      <w:r w:rsidRPr="00C377BC">
        <w:rPr>
          <w:bCs/>
          <w:sz w:val="28"/>
          <w:szCs w:val="28"/>
        </w:rPr>
        <w:t>-12</w:t>
      </w:r>
      <w:r w:rsidRPr="00C377BC">
        <w:rPr>
          <w:sz w:val="28"/>
          <w:szCs w:val="28"/>
        </w:rPr>
        <w:t xml:space="preserve">», от </w:t>
      </w:r>
      <w:r w:rsidR="005639E7">
        <w:rPr>
          <w:sz w:val="28"/>
          <w:szCs w:val="28"/>
        </w:rPr>
        <w:t>04</w:t>
      </w:r>
      <w:r w:rsidRPr="00C377BC">
        <w:rPr>
          <w:sz w:val="28"/>
          <w:szCs w:val="28"/>
        </w:rPr>
        <w:t>.1</w:t>
      </w:r>
      <w:r w:rsidR="005639E7">
        <w:rPr>
          <w:sz w:val="28"/>
          <w:szCs w:val="28"/>
        </w:rPr>
        <w:t>2</w:t>
      </w:r>
      <w:r w:rsidRPr="00C377BC">
        <w:rPr>
          <w:sz w:val="28"/>
          <w:szCs w:val="28"/>
        </w:rPr>
        <w:t>.202</w:t>
      </w:r>
      <w:r w:rsidR="005639E7">
        <w:rPr>
          <w:sz w:val="28"/>
          <w:szCs w:val="28"/>
        </w:rPr>
        <w:t>4</w:t>
      </w:r>
      <w:r w:rsidRPr="00C377BC">
        <w:rPr>
          <w:sz w:val="28"/>
          <w:szCs w:val="28"/>
        </w:rPr>
        <w:t xml:space="preserve"> № </w:t>
      </w:r>
      <w:r w:rsidR="005639E7">
        <w:rPr>
          <w:sz w:val="28"/>
          <w:szCs w:val="28"/>
        </w:rPr>
        <w:t>81</w:t>
      </w:r>
      <w:r w:rsidRPr="00C377BC">
        <w:rPr>
          <w:sz w:val="28"/>
          <w:szCs w:val="28"/>
        </w:rPr>
        <w:t xml:space="preserve"> «О внесении изменени</w:t>
      </w:r>
      <w:r w:rsidR="00B9276E">
        <w:rPr>
          <w:sz w:val="28"/>
          <w:szCs w:val="28"/>
        </w:rPr>
        <w:t>я</w:t>
      </w:r>
      <w:r w:rsidRPr="00C377BC">
        <w:rPr>
          <w:sz w:val="28"/>
          <w:szCs w:val="28"/>
        </w:rPr>
        <w:t xml:space="preserve"> в постановление службы по тарифам Астраханской области от </w:t>
      </w:r>
      <w:r w:rsidR="005639E7">
        <w:rPr>
          <w:sz w:val="28"/>
          <w:szCs w:val="28"/>
        </w:rPr>
        <w:t>22</w:t>
      </w:r>
      <w:r w:rsidRPr="00C377BC">
        <w:rPr>
          <w:sz w:val="28"/>
          <w:szCs w:val="28"/>
        </w:rPr>
        <w:t>.11.20</w:t>
      </w:r>
      <w:r w:rsidR="005639E7">
        <w:rPr>
          <w:sz w:val="28"/>
          <w:szCs w:val="28"/>
        </w:rPr>
        <w:t>22</w:t>
      </w:r>
      <w:r w:rsidRPr="00C377BC">
        <w:rPr>
          <w:sz w:val="28"/>
          <w:szCs w:val="28"/>
        </w:rPr>
        <w:t xml:space="preserve"> № </w:t>
      </w:r>
      <w:r w:rsidR="005639E7">
        <w:rPr>
          <w:sz w:val="28"/>
          <w:szCs w:val="28"/>
        </w:rPr>
        <w:t>142</w:t>
      </w:r>
      <w:r w:rsidRPr="00C377BC">
        <w:rPr>
          <w:sz w:val="28"/>
          <w:szCs w:val="28"/>
        </w:rPr>
        <w:t>».</w:t>
      </w:r>
    </w:p>
    <w:p w:rsidR="00A82E3C" w:rsidRPr="00C377BC" w:rsidRDefault="00417BF1" w:rsidP="005639E7">
      <w:pPr>
        <w:pStyle w:val="ae"/>
        <w:numPr>
          <w:ilvl w:val="0"/>
          <w:numId w:val="7"/>
        </w:numPr>
        <w:ind w:left="0" w:firstLine="709"/>
        <w:jc w:val="both"/>
        <w:rPr>
          <w:sz w:val="28"/>
        </w:rPr>
      </w:pPr>
      <w:r w:rsidRPr="00C377BC">
        <w:rPr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247B11" w:rsidRPr="00247B11" w:rsidRDefault="00247B11" w:rsidP="005639E7">
      <w:pPr>
        <w:pStyle w:val="ae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vanish/>
          <w:sz w:val="28"/>
          <w:szCs w:val="28"/>
        </w:rPr>
      </w:pPr>
    </w:p>
    <w:p w:rsidR="00247B11" w:rsidRPr="00247B11" w:rsidRDefault="00247B11" w:rsidP="005639E7">
      <w:pPr>
        <w:pStyle w:val="ae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vanish/>
          <w:sz w:val="28"/>
          <w:szCs w:val="28"/>
        </w:rPr>
      </w:pPr>
    </w:p>
    <w:p w:rsidR="00A82E3C" w:rsidRDefault="000C5554" w:rsidP="005639E7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E3C">
        <w:rPr>
          <w:sz w:val="28"/>
          <w:szCs w:val="28"/>
        </w:rPr>
        <w:t xml:space="preserve">В срок не позднее трех </w:t>
      </w:r>
      <w:r w:rsidR="0011533D">
        <w:rPr>
          <w:sz w:val="28"/>
          <w:szCs w:val="28"/>
        </w:rPr>
        <w:t>календарных</w:t>
      </w:r>
      <w:r w:rsidRPr="00A82E3C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</w:t>
      </w:r>
      <w:r w:rsidRPr="00A82E3C">
        <w:rPr>
          <w:i/>
          <w:iCs/>
          <w:sz w:val="28"/>
          <w:szCs w:val="28"/>
        </w:rPr>
        <w:t xml:space="preserve"> </w:t>
      </w:r>
      <w:r w:rsidRPr="00A82E3C">
        <w:rPr>
          <w:sz w:val="28"/>
          <w:szCs w:val="28"/>
        </w:rPr>
        <w:t>области для официального опубликования.</w:t>
      </w:r>
    </w:p>
    <w:p w:rsidR="0011533D" w:rsidRDefault="00417BF1" w:rsidP="00083968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E3C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11533D" w:rsidRPr="0011533D" w:rsidRDefault="0011533D" w:rsidP="00083968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1533D"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области.</w:t>
      </w:r>
    </w:p>
    <w:p w:rsidR="00A82E3C" w:rsidRDefault="00417BF1" w:rsidP="00083968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E3C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A82E3C" w:rsidRDefault="00417BF1" w:rsidP="000B0FDB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E3C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705A6E">
        <w:rPr>
          <w:sz w:val="28"/>
          <w:szCs w:val="28"/>
        </w:rPr>
        <w:t>00.12.2025</w:t>
      </w:r>
      <w:r w:rsidR="005639E7" w:rsidRPr="00E1612A">
        <w:rPr>
          <w:sz w:val="28"/>
          <w:szCs w:val="28"/>
        </w:rPr>
        <w:t xml:space="preserve"> № </w:t>
      </w:r>
      <w:r w:rsidR="00A25FDB">
        <w:rPr>
          <w:sz w:val="28"/>
          <w:szCs w:val="28"/>
        </w:rPr>
        <w:t>000</w:t>
      </w:r>
      <w:r w:rsidR="00905F73">
        <w:rPr>
          <w:sz w:val="28"/>
          <w:szCs w:val="28"/>
        </w:rPr>
        <w:t xml:space="preserve"> </w:t>
      </w:r>
      <w:r w:rsidRPr="00A82E3C">
        <w:rPr>
          <w:sz w:val="28"/>
          <w:szCs w:val="28"/>
        </w:rPr>
        <w:t xml:space="preserve">в </w:t>
      </w:r>
      <w:r w:rsidR="0092125B">
        <w:rPr>
          <w:sz w:val="28"/>
          <w:szCs w:val="28"/>
        </w:rPr>
        <w:t>МУП г. Астрахани «Коммунэнерго»</w:t>
      </w:r>
      <w:r w:rsidR="0005359F" w:rsidRPr="00A82E3C">
        <w:rPr>
          <w:sz w:val="28"/>
          <w:szCs w:val="28"/>
        </w:rPr>
        <w:t xml:space="preserve"> (ОГРН </w:t>
      </w:r>
      <w:r w:rsidR="0092125B">
        <w:rPr>
          <w:sz w:val="28"/>
          <w:szCs w:val="28"/>
        </w:rPr>
        <w:t>1023000828861</w:t>
      </w:r>
      <w:r w:rsidR="0005359F" w:rsidRPr="00A82E3C">
        <w:rPr>
          <w:sz w:val="28"/>
          <w:szCs w:val="28"/>
        </w:rPr>
        <w:t>)</w:t>
      </w:r>
      <w:r w:rsidRPr="00A82E3C">
        <w:rPr>
          <w:spacing w:val="-5"/>
          <w:sz w:val="28"/>
          <w:szCs w:val="28"/>
        </w:rPr>
        <w:t xml:space="preserve"> почтовым отправлением с уведомлением о вручении и в электронном виде</w:t>
      </w:r>
      <w:r w:rsidRPr="00A82E3C">
        <w:rPr>
          <w:sz w:val="28"/>
          <w:szCs w:val="28"/>
        </w:rPr>
        <w:t>.</w:t>
      </w:r>
    </w:p>
    <w:p w:rsidR="00A82E3C" w:rsidRDefault="00417BF1" w:rsidP="000B0FDB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E3C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705A6E">
        <w:rPr>
          <w:sz w:val="28"/>
          <w:szCs w:val="28"/>
        </w:rPr>
        <w:t>00.12.2025</w:t>
      </w:r>
      <w:r w:rsidR="005639E7" w:rsidRPr="00E1612A">
        <w:rPr>
          <w:sz w:val="28"/>
          <w:szCs w:val="28"/>
        </w:rPr>
        <w:t xml:space="preserve"> № </w:t>
      </w:r>
      <w:r w:rsidR="00A25FDB">
        <w:rPr>
          <w:sz w:val="28"/>
          <w:szCs w:val="28"/>
        </w:rPr>
        <w:t>000</w:t>
      </w:r>
      <w:r w:rsidR="00905F73">
        <w:rPr>
          <w:sz w:val="28"/>
          <w:szCs w:val="28"/>
        </w:rPr>
        <w:t xml:space="preserve"> </w:t>
      </w:r>
      <w:r w:rsidR="000B0FDB" w:rsidRPr="000B0FDB">
        <w:rPr>
          <w:sz w:val="28"/>
          <w:szCs w:val="28"/>
        </w:rPr>
        <w:t>в ФАС России посредством размещения в федеральной государственной информационной системе «Единая информационно-аналитическая система тарифного регулирования»</w:t>
      </w:r>
      <w:r w:rsidRPr="00A82E3C">
        <w:rPr>
          <w:sz w:val="28"/>
          <w:szCs w:val="28"/>
        </w:rPr>
        <w:t>.</w:t>
      </w:r>
    </w:p>
    <w:p w:rsidR="00A82E3C" w:rsidRDefault="00417BF1" w:rsidP="000B0FDB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E3C">
        <w:rPr>
          <w:sz w:val="28"/>
          <w:szCs w:val="28"/>
        </w:rPr>
        <w:t xml:space="preserve"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705A6E">
        <w:rPr>
          <w:sz w:val="28"/>
          <w:szCs w:val="28"/>
        </w:rPr>
        <w:t>00.12.2025</w:t>
      </w:r>
      <w:r w:rsidR="005639E7" w:rsidRPr="00E1612A">
        <w:rPr>
          <w:sz w:val="28"/>
          <w:szCs w:val="28"/>
        </w:rPr>
        <w:t xml:space="preserve"> № </w:t>
      </w:r>
      <w:r w:rsidR="00A25FDB">
        <w:rPr>
          <w:sz w:val="28"/>
          <w:szCs w:val="28"/>
        </w:rPr>
        <w:t>000</w:t>
      </w:r>
      <w:r w:rsidR="00905F73">
        <w:rPr>
          <w:sz w:val="28"/>
          <w:szCs w:val="28"/>
        </w:rPr>
        <w:t xml:space="preserve"> </w:t>
      </w:r>
      <w:r w:rsidRPr="00A82E3C">
        <w:rPr>
          <w:sz w:val="28"/>
          <w:szCs w:val="28"/>
        </w:rPr>
        <w:t>на официальном сайте службы по тарифам Астраханской области</w:t>
      </w:r>
      <w:r w:rsidR="0081658D">
        <w:rPr>
          <w:sz w:val="28"/>
          <w:szCs w:val="28"/>
        </w:rPr>
        <w:t xml:space="preserve"> </w:t>
      </w:r>
      <w:r w:rsidR="0081658D" w:rsidRPr="00A82E3C">
        <w:rPr>
          <w:sz w:val="28"/>
          <w:szCs w:val="28"/>
        </w:rPr>
        <w:t>(</w:t>
      </w:r>
      <w:r w:rsidR="0081658D" w:rsidRPr="00A82E3C">
        <w:rPr>
          <w:sz w:val="28"/>
          <w:szCs w:val="28"/>
          <w:lang w:val="en-US"/>
        </w:rPr>
        <w:t>http</w:t>
      </w:r>
      <w:r w:rsidR="0081658D" w:rsidRPr="00A82E3C">
        <w:rPr>
          <w:sz w:val="28"/>
          <w:szCs w:val="28"/>
        </w:rPr>
        <w:t>://</w:t>
      </w:r>
      <w:r w:rsidR="0081658D" w:rsidRPr="00C84BB2">
        <w:rPr>
          <w:sz w:val="28"/>
          <w:szCs w:val="28"/>
        </w:rPr>
        <w:t>tarif.</w:t>
      </w:r>
      <w:r w:rsidR="0081658D">
        <w:rPr>
          <w:sz w:val="28"/>
          <w:szCs w:val="28"/>
          <w:lang w:val="en-US"/>
        </w:rPr>
        <w:t>astrobl</w:t>
      </w:r>
      <w:r w:rsidR="0081658D" w:rsidRPr="00C84BB2">
        <w:rPr>
          <w:sz w:val="28"/>
          <w:szCs w:val="28"/>
        </w:rPr>
        <w:t>.ru</w:t>
      </w:r>
      <w:r w:rsidR="0081658D" w:rsidRPr="00A82E3C">
        <w:rPr>
          <w:sz w:val="28"/>
          <w:szCs w:val="28"/>
        </w:rPr>
        <w:t>)</w:t>
      </w:r>
      <w:r w:rsidRPr="00A82E3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17BF1" w:rsidRPr="00A82E3C" w:rsidRDefault="00417BF1" w:rsidP="005639E7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E3C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Pr="00A82E3C">
        <w:rPr>
          <w:sz w:val="28"/>
          <w:szCs w:val="28"/>
        </w:rPr>
        <w:t>РентаСервис</w:t>
      </w:r>
      <w:proofErr w:type="spellEnd"/>
      <w:r w:rsidRPr="00A82E3C">
        <w:rPr>
          <w:sz w:val="28"/>
          <w:szCs w:val="28"/>
        </w:rPr>
        <w:t>» и «Гарант» ООО «Астрахань-Гарант-Сервис».</w:t>
      </w:r>
    </w:p>
    <w:p w:rsidR="00417BF1" w:rsidRPr="00083968" w:rsidRDefault="00417BF1" w:rsidP="005639E7">
      <w:pPr>
        <w:pStyle w:val="ae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3968">
        <w:rPr>
          <w:sz w:val="28"/>
          <w:szCs w:val="28"/>
        </w:rPr>
        <w:t>Постановление вступает в силу с 01.</w:t>
      </w:r>
      <w:r w:rsidR="00F013C6" w:rsidRPr="00083968">
        <w:rPr>
          <w:sz w:val="28"/>
          <w:szCs w:val="28"/>
        </w:rPr>
        <w:t>01</w:t>
      </w:r>
      <w:r w:rsidRPr="00083968">
        <w:rPr>
          <w:sz w:val="28"/>
          <w:szCs w:val="28"/>
        </w:rPr>
        <w:t>.20</w:t>
      </w:r>
      <w:r w:rsidR="008346A5" w:rsidRPr="00083968">
        <w:rPr>
          <w:sz w:val="28"/>
          <w:szCs w:val="28"/>
        </w:rPr>
        <w:t>2</w:t>
      </w:r>
      <w:r w:rsidR="00C377BC">
        <w:rPr>
          <w:sz w:val="28"/>
          <w:szCs w:val="28"/>
        </w:rPr>
        <w:t>6</w:t>
      </w:r>
      <w:r w:rsidRPr="00083968">
        <w:rPr>
          <w:sz w:val="28"/>
          <w:szCs w:val="28"/>
        </w:rPr>
        <w:t>.</w:t>
      </w:r>
    </w:p>
    <w:p w:rsidR="00417BF1" w:rsidRPr="00E20882" w:rsidRDefault="00417BF1" w:rsidP="00083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7BF1" w:rsidRPr="00E20882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7BF1" w:rsidRPr="00E20882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43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14"/>
        <w:gridCol w:w="4719"/>
      </w:tblGrid>
      <w:tr w:rsidR="00417BF1" w:rsidRPr="00E20882" w:rsidTr="0092125B">
        <w:trPr>
          <w:trHeight w:val="400"/>
        </w:trPr>
        <w:tc>
          <w:tcPr>
            <w:tcW w:w="4714" w:type="dxa"/>
            <w:shd w:val="clear" w:color="auto" w:fill="FFFFFF"/>
          </w:tcPr>
          <w:p w:rsidR="00417BF1" w:rsidRPr="00E20882" w:rsidRDefault="004C2F88" w:rsidP="0092125B">
            <w:pPr>
              <w:autoSpaceDE w:val="0"/>
              <w:autoSpaceDN w:val="0"/>
              <w:adjustRightInd w:val="0"/>
              <w:ind w:left="-120"/>
              <w:rPr>
                <w:sz w:val="28"/>
                <w:szCs w:val="28"/>
              </w:rPr>
            </w:pPr>
            <w:r w:rsidRPr="00E20882">
              <w:rPr>
                <w:sz w:val="28"/>
                <w:szCs w:val="28"/>
              </w:rPr>
              <w:t>Р</w:t>
            </w:r>
            <w:r w:rsidR="00417BF1" w:rsidRPr="00E20882">
              <w:rPr>
                <w:sz w:val="28"/>
                <w:szCs w:val="28"/>
              </w:rPr>
              <w:t>уководител</w:t>
            </w:r>
            <w:r w:rsidRPr="00E20882">
              <w:rPr>
                <w:sz w:val="28"/>
                <w:szCs w:val="28"/>
              </w:rPr>
              <w:t>ь</w:t>
            </w:r>
          </w:p>
        </w:tc>
        <w:tc>
          <w:tcPr>
            <w:tcW w:w="4719" w:type="dxa"/>
            <w:shd w:val="clear" w:color="auto" w:fill="FFFFFF"/>
          </w:tcPr>
          <w:p w:rsidR="00417BF1" w:rsidRPr="00E20882" w:rsidRDefault="00417BF1" w:rsidP="0092125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20882">
              <w:rPr>
                <w:sz w:val="28"/>
                <w:szCs w:val="28"/>
              </w:rPr>
              <w:t xml:space="preserve">           </w:t>
            </w:r>
            <w:r w:rsidR="008346A5" w:rsidRPr="00E20882">
              <w:rPr>
                <w:sz w:val="28"/>
                <w:szCs w:val="28"/>
              </w:rPr>
              <w:t xml:space="preserve">         </w:t>
            </w:r>
            <w:r w:rsidR="00F10BE9">
              <w:rPr>
                <w:sz w:val="28"/>
                <w:szCs w:val="28"/>
              </w:rPr>
              <w:t xml:space="preserve">      </w:t>
            </w:r>
            <w:r w:rsidR="008346A5" w:rsidRPr="00E20882">
              <w:rPr>
                <w:sz w:val="28"/>
                <w:szCs w:val="28"/>
              </w:rPr>
              <w:t xml:space="preserve">           </w:t>
            </w:r>
            <w:r w:rsidR="00F10BE9">
              <w:rPr>
                <w:sz w:val="28"/>
                <w:szCs w:val="28"/>
              </w:rPr>
              <w:t>А.А. Свиридов</w:t>
            </w:r>
          </w:p>
        </w:tc>
      </w:tr>
      <w:bookmarkEnd w:id="2"/>
    </w:tbl>
    <w:p w:rsidR="00FA01A4" w:rsidRPr="00E20882" w:rsidRDefault="00FA01A4" w:rsidP="00417BF1">
      <w:pPr>
        <w:widowControl w:val="0"/>
        <w:autoSpaceDE w:val="0"/>
        <w:autoSpaceDN w:val="0"/>
        <w:adjustRightInd w:val="0"/>
        <w:rPr>
          <w:bCs/>
          <w:sz w:val="22"/>
          <w:szCs w:val="22"/>
        </w:rPr>
        <w:sectPr w:rsidR="00FA01A4" w:rsidRPr="00E20882" w:rsidSect="0092125B">
          <w:headerReference w:type="even" r:id="rId8"/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EA2C60" w:rsidRDefault="00082539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lastRenderedPageBreak/>
        <w:t xml:space="preserve">Приложение </w:t>
      </w:r>
      <w:r w:rsidR="005639E7">
        <w:rPr>
          <w:bCs/>
          <w:sz w:val="22"/>
          <w:szCs w:val="22"/>
        </w:rPr>
        <w:t>№ 1</w:t>
      </w:r>
    </w:p>
    <w:p w:rsidR="00C43E3F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t>к постановлению</w:t>
      </w:r>
      <w:r w:rsidR="00AC0F25" w:rsidRPr="00E20882">
        <w:rPr>
          <w:bCs/>
          <w:sz w:val="22"/>
          <w:szCs w:val="22"/>
        </w:rPr>
        <w:t xml:space="preserve"> </w:t>
      </w:r>
    </w:p>
    <w:p w:rsidR="00C43E3F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t>службы</w:t>
      </w:r>
      <w:r w:rsidR="00C43E3F">
        <w:rPr>
          <w:bCs/>
          <w:sz w:val="22"/>
          <w:szCs w:val="22"/>
        </w:rPr>
        <w:t xml:space="preserve"> </w:t>
      </w:r>
      <w:r w:rsidRPr="00E20882">
        <w:rPr>
          <w:bCs/>
          <w:sz w:val="22"/>
          <w:szCs w:val="22"/>
        </w:rPr>
        <w:t xml:space="preserve">по тарифам </w:t>
      </w:r>
    </w:p>
    <w:p w:rsidR="00676030" w:rsidRPr="00E20882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t>Астраханской области</w:t>
      </w:r>
    </w:p>
    <w:p w:rsidR="00676030" w:rsidRPr="00905F73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905F73">
        <w:rPr>
          <w:bCs/>
          <w:sz w:val="22"/>
          <w:szCs w:val="22"/>
        </w:rPr>
        <w:t xml:space="preserve">от </w:t>
      </w:r>
      <w:r w:rsidR="00705A6E">
        <w:rPr>
          <w:sz w:val="22"/>
          <w:szCs w:val="28"/>
        </w:rPr>
        <w:t>00.12.2025</w:t>
      </w:r>
      <w:r w:rsidR="005639E7" w:rsidRPr="005639E7">
        <w:rPr>
          <w:sz w:val="22"/>
          <w:szCs w:val="28"/>
        </w:rPr>
        <w:t xml:space="preserve"> № </w:t>
      </w:r>
      <w:r w:rsidR="00705A6E">
        <w:rPr>
          <w:sz w:val="22"/>
          <w:szCs w:val="28"/>
        </w:rPr>
        <w:t>000</w:t>
      </w:r>
    </w:p>
    <w:p w:rsidR="001E079C" w:rsidRDefault="0092125B" w:rsidP="001E47F0">
      <w:pPr>
        <w:pStyle w:val="1"/>
        <w:rPr>
          <w:rFonts w:ascii="Times New Roman" w:hAnsi="Times New Roman"/>
          <w:color w:val="auto"/>
          <w:sz w:val="22"/>
          <w:szCs w:val="22"/>
        </w:rPr>
      </w:pPr>
      <w:r w:rsidRPr="001E47F0">
        <w:rPr>
          <w:rFonts w:ascii="Times New Roman" w:hAnsi="Times New Roman"/>
          <w:color w:val="auto"/>
          <w:sz w:val="22"/>
          <w:szCs w:val="22"/>
        </w:rPr>
        <w:t>Тарифы</w:t>
      </w:r>
      <w:r w:rsidRPr="001E47F0">
        <w:rPr>
          <w:rFonts w:ascii="Times New Roman" w:hAnsi="Times New Roman"/>
          <w:noProof/>
          <w:sz w:val="22"/>
          <w:szCs w:val="22"/>
        </w:rPr>
        <w:t xml:space="preserve"> </w:t>
      </w:r>
      <w:r w:rsidRPr="001E47F0">
        <w:rPr>
          <w:rFonts w:ascii="Times New Roman" w:hAnsi="Times New Roman"/>
          <w:sz w:val="22"/>
          <w:szCs w:val="22"/>
        </w:rPr>
        <w:br/>
      </w:r>
      <w:r w:rsidRPr="001E47F0">
        <w:rPr>
          <w:rFonts w:ascii="Times New Roman" w:hAnsi="Times New Roman"/>
          <w:color w:val="auto"/>
          <w:sz w:val="22"/>
          <w:szCs w:val="22"/>
        </w:rPr>
        <w:t xml:space="preserve">на тепловую энергию (мощность), поставляемую потребителям МУП г. Астрахани «Коммунэнерго» (ОГРН 1023000828861) с коллекторов </w:t>
      </w:r>
    </w:p>
    <w:p w:rsidR="001E47F0" w:rsidRPr="001E47F0" w:rsidRDefault="0092125B" w:rsidP="001E47F0">
      <w:pPr>
        <w:pStyle w:val="1"/>
        <w:rPr>
          <w:rFonts w:ascii="Times New Roman" w:hAnsi="Times New Roman"/>
          <w:color w:val="auto"/>
          <w:sz w:val="22"/>
          <w:szCs w:val="22"/>
        </w:rPr>
      </w:pPr>
      <w:r w:rsidRPr="001E47F0">
        <w:rPr>
          <w:rFonts w:ascii="Times New Roman" w:hAnsi="Times New Roman"/>
          <w:color w:val="auto"/>
          <w:sz w:val="22"/>
          <w:szCs w:val="22"/>
        </w:rPr>
        <w:t xml:space="preserve">источника Т-12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2217"/>
        <w:gridCol w:w="2540"/>
        <w:gridCol w:w="3263"/>
        <w:gridCol w:w="2537"/>
        <w:gridCol w:w="799"/>
        <w:gridCol w:w="657"/>
        <w:gridCol w:w="653"/>
        <w:gridCol w:w="657"/>
        <w:gridCol w:w="1804"/>
      </w:tblGrid>
      <w:tr w:rsidR="00E1612A" w:rsidRPr="001E47F0" w:rsidTr="005639E7">
        <w:trPr>
          <w:trHeight w:val="261"/>
          <w:tblHeader/>
        </w:trPr>
        <w:tc>
          <w:tcPr>
            <w:tcW w:w="73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1E47F0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8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1E47F0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Вид тарифа</w:t>
            </w:r>
          </w:p>
        </w:tc>
        <w:tc>
          <w:tcPr>
            <w:tcW w:w="10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1E47F0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Год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1E47F0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Вода</w:t>
            </w:r>
          </w:p>
        </w:tc>
        <w:tc>
          <w:tcPr>
            <w:tcW w:w="9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1D3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612A" w:rsidRPr="001E47F0" w:rsidRDefault="00E1612A" w:rsidP="001E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 xml:space="preserve">Острый и </w:t>
            </w:r>
            <w:r w:rsidR="001E47F0" w:rsidRPr="001E47F0">
              <w:rPr>
                <w:sz w:val="22"/>
                <w:szCs w:val="22"/>
              </w:rPr>
              <w:t>редуцированный</w:t>
            </w:r>
            <w:r w:rsidRPr="001E47F0">
              <w:rPr>
                <w:sz w:val="22"/>
                <w:szCs w:val="22"/>
              </w:rPr>
              <w:t xml:space="preserve"> пар</w:t>
            </w:r>
          </w:p>
        </w:tc>
      </w:tr>
      <w:tr w:rsidR="00E1612A" w:rsidRPr="001E47F0" w:rsidTr="005639E7">
        <w:trPr>
          <w:cantSplit/>
          <w:trHeight w:val="1272"/>
          <w:tblHeader/>
        </w:trPr>
        <w:tc>
          <w:tcPr>
            <w:tcW w:w="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1E47F0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1E47F0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1E47F0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1E47F0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1E47F0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от 1,2 до 2,5 кг/см</w:t>
            </w:r>
            <w:r w:rsidRPr="001E47F0">
              <w:rPr>
                <w:sz w:val="22"/>
                <w:szCs w:val="22"/>
                <w:vertAlign w:val="superscript"/>
              </w:rPr>
              <w:t>2</w:t>
            </w:r>
            <w:r w:rsidRPr="001E47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1E47F0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от 2,5 до 7,0 кг/см</w:t>
            </w:r>
            <w:r w:rsidRPr="001E47F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1E47F0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от 7,0 до  13,0 кг/см</w:t>
            </w:r>
            <w:r w:rsidRPr="001E47F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1E47F0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свыше 13,0 кг/см</w:t>
            </w:r>
            <w:r w:rsidRPr="001E47F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612A" w:rsidRPr="001E47F0" w:rsidRDefault="00E1612A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23026" w:rsidRPr="001E47F0" w:rsidTr="005639E7"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26" w:rsidRPr="001E47F0" w:rsidRDefault="00D23026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23026" w:rsidRPr="001E47F0" w:rsidRDefault="00D23026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23026" w:rsidRPr="001E47F0" w:rsidRDefault="00D23026" w:rsidP="001D3D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23026" w:rsidRPr="001E47F0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1E47F0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1E47F0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1E47F0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1E47F0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1E47F0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1E47F0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1E47F0" w:rsidRDefault="0092125B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МУП г. Астрахани «Коммунэнерго»</w:t>
            </w:r>
            <w:r w:rsidR="00D23026" w:rsidRPr="001E47F0">
              <w:rPr>
                <w:sz w:val="22"/>
                <w:szCs w:val="22"/>
              </w:rPr>
              <w:t xml:space="preserve"> (ОГРН </w:t>
            </w:r>
            <w:r w:rsidRPr="001E47F0">
              <w:rPr>
                <w:sz w:val="22"/>
                <w:szCs w:val="22"/>
              </w:rPr>
              <w:t>1023000828861</w:t>
            </w:r>
            <w:r w:rsidR="00D23026" w:rsidRPr="001E47F0">
              <w:rPr>
                <w:sz w:val="22"/>
                <w:szCs w:val="22"/>
              </w:rPr>
              <w:t>)</w:t>
            </w:r>
          </w:p>
          <w:p w:rsidR="00D23026" w:rsidRPr="001E47F0" w:rsidRDefault="00D23026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23026" w:rsidRPr="001E47F0" w:rsidRDefault="00D23026" w:rsidP="001D3DB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7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D23026" w:rsidRPr="001E47F0" w:rsidRDefault="00D23026" w:rsidP="001D3DBF">
            <w:pPr>
              <w:jc w:val="center"/>
              <w:rPr>
                <w:b/>
                <w:bCs/>
                <w:sz w:val="22"/>
                <w:szCs w:val="22"/>
              </w:rPr>
            </w:pPr>
            <w:r w:rsidRPr="001E47F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одноставочный руб./Гкал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01.01.2026 по 30.</w:t>
            </w:r>
            <w:r>
              <w:rPr>
                <w:sz w:val="20"/>
                <w:szCs w:val="20"/>
              </w:rPr>
              <w:t>09</w:t>
            </w:r>
            <w:r w:rsidRPr="00367BDA">
              <w:rPr>
                <w:sz w:val="20"/>
                <w:szCs w:val="20"/>
              </w:rPr>
              <w:t>.2026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</w:t>
            </w:r>
            <w:r>
              <w:rPr>
                <w:sz w:val="20"/>
                <w:szCs w:val="20"/>
              </w:rPr>
              <w:t>10</w:t>
            </w:r>
            <w:r w:rsidRPr="00367BDA">
              <w:rPr>
                <w:sz w:val="20"/>
                <w:szCs w:val="20"/>
              </w:rPr>
              <w:t>.2026 по 31.12.2026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</w:t>
            </w:r>
            <w:r>
              <w:rPr>
                <w:sz w:val="20"/>
                <w:szCs w:val="20"/>
              </w:rPr>
              <w:t>9</w:t>
            </w:r>
            <w:r w:rsidRPr="00367BDA">
              <w:rPr>
                <w:sz w:val="20"/>
                <w:szCs w:val="20"/>
              </w:rPr>
              <w:t xml:space="preserve"> по 30.06.202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</w:t>
            </w:r>
            <w:r>
              <w:rPr>
                <w:sz w:val="20"/>
                <w:szCs w:val="20"/>
              </w:rPr>
              <w:t>9</w:t>
            </w:r>
            <w:r w:rsidRPr="00367BDA">
              <w:rPr>
                <w:sz w:val="20"/>
                <w:szCs w:val="20"/>
              </w:rPr>
              <w:t xml:space="preserve"> по 31.12.202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</w:t>
            </w:r>
            <w:r>
              <w:rPr>
                <w:sz w:val="20"/>
                <w:szCs w:val="20"/>
              </w:rPr>
              <w:t>30</w:t>
            </w:r>
            <w:r w:rsidRPr="00367BDA">
              <w:rPr>
                <w:sz w:val="20"/>
                <w:szCs w:val="20"/>
              </w:rPr>
              <w:t xml:space="preserve"> по 30.06.20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</w:t>
            </w:r>
            <w:r>
              <w:rPr>
                <w:sz w:val="20"/>
                <w:szCs w:val="20"/>
              </w:rPr>
              <w:t>30</w:t>
            </w:r>
            <w:r w:rsidRPr="00367BDA">
              <w:rPr>
                <w:sz w:val="20"/>
                <w:szCs w:val="20"/>
              </w:rPr>
              <w:t xml:space="preserve"> по 31.12.20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noProof/>
                <w:sz w:val="22"/>
                <w:szCs w:val="22"/>
              </w:rPr>
              <w:drawing>
                <wp:inline distT="0" distB="0" distL="0" distR="0" wp14:anchorId="086481E8" wp14:editId="12D86911">
                  <wp:extent cx="142875" cy="20955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rPr>
          <w:trHeight w:val="226"/>
        </w:trPr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7F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noProof/>
                <w:sz w:val="22"/>
                <w:szCs w:val="22"/>
              </w:rPr>
              <w:drawing>
                <wp:inline distT="0" distB="0" distL="0" distR="0" wp14:anchorId="1343651B" wp14:editId="1B8A6B91">
                  <wp:extent cx="142875" cy="20955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 xml:space="preserve">ставка за содержание тепловой мощности, тыс. руб./Гкал/ч </w:t>
            </w:r>
          </w:p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в мес.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noProof/>
                <w:sz w:val="22"/>
                <w:szCs w:val="22"/>
              </w:rPr>
              <w:drawing>
                <wp:inline distT="0" distB="0" distL="0" distR="0" wp14:anchorId="284D5A57" wp14:editId="3A8F8C14">
                  <wp:extent cx="142875" cy="209550"/>
                  <wp:effectExtent l="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7F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 w:rsidRPr="001E47F0">
              <w:rPr>
                <w:noProof/>
                <w:sz w:val="22"/>
                <w:szCs w:val="22"/>
              </w:rPr>
              <w:drawing>
                <wp:inline distT="0" distB="0" distL="0" distR="0" wp14:anchorId="2FFDB841" wp14:editId="3392590D">
                  <wp:extent cx="142875" cy="20955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rPr>
          <w:trHeight w:val="238"/>
        </w:trPr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7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5639E7" w:rsidRPr="001E47F0" w:rsidRDefault="005639E7" w:rsidP="005639E7">
            <w:pPr>
              <w:jc w:val="center"/>
              <w:rPr>
                <w:b/>
                <w:bCs/>
                <w:sz w:val="22"/>
                <w:szCs w:val="22"/>
              </w:rPr>
            </w:pPr>
            <w:r w:rsidRPr="001E47F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1E47F0">
                <w:rPr>
                  <w:sz w:val="22"/>
                  <w:szCs w:val="22"/>
                </w:rPr>
                <w:t>*</w:t>
              </w:r>
            </w:hyperlink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одноставочный руб./Гкал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01.01.2026 по 30.</w:t>
            </w:r>
            <w:r>
              <w:rPr>
                <w:sz w:val="20"/>
                <w:szCs w:val="20"/>
              </w:rPr>
              <w:t>09</w:t>
            </w:r>
            <w:r w:rsidRPr="00367BDA">
              <w:rPr>
                <w:sz w:val="20"/>
                <w:szCs w:val="20"/>
              </w:rPr>
              <w:t>.2026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F31C66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</w:t>
            </w:r>
            <w:r>
              <w:rPr>
                <w:sz w:val="20"/>
                <w:szCs w:val="20"/>
              </w:rPr>
              <w:t>10</w:t>
            </w:r>
            <w:r w:rsidRPr="00367BDA">
              <w:rPr>
                <w:sz w:val="20"/>
                <w:szCs w:val="20"/>
              </w:rPr>
              <w:t>.2026 по 31.12.2026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</w:t>
            </w:r>
            <w:r>
              <w:rPr>
                <w:sz w:val="20"/>
                <w:szCs w:val="20"/>
              </w:rPr>
              <w:t>9</w:t>
            </w:r>
            <w:r w:rsidRPr="00367BDA">
              <w:rPr>
                <w:sz w:val="20"/>
                <w:szCs w:val="20"/>
              </w:rPr>
              <w:t xml:space="preserve"> по 30.06.202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</w:t>
            </w:r>
            <w:r>
              <w:rPr>
                <w:sz w:val="20"/>
                <w:szCs w:val="20"/>
              </w:rPr>
              <w:t>9</w:t>
            </w:r>
            <w:r w:rsidRPr="00367BDA">
              <w:rPr>
                <w:sz w:val="20"/>
                <w:szCs w:val="20"/>
              </w:rPr>
              <w:t xml:space="preserve"> по 31.12.202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</w:t>
            </w:r>
            <w:r>
              <w:rPr>
                <w:sz w:val="20"/>
                <w:szCs w:val="20"/>
              </w:rPr>
              <w:t>30</w:t>
            </w:r>
            <w:r w:rsidRPr="00367BDA">
              <w:rPr>
                <w:sz w:val="20"/>
                <w:szCs w:val="20"/>
              </w:rPr>
              <w:t xml:space="preserve"> по 30.06.20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367BDA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</w:t>
            </w:r>
            <w:r>
              <w:rPr>
                <w:sz w:val="20"/>
                <w:szCs w:val="20"/>
              </w:rPr>
              <w:t>30</w:t>
            </w:r>
            <w:r w:rsidRPr="00367BDA">
              <w:rPr>
                <w:sz w:val="20"/>
                <w:szCs w:val="20"/>
              </w:rPr>
              <w:t xml:space="preserve"> по 31.12.20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9E7" w:rsidRPr="001E47F0" w:rsidRDefault="005639E7" w:rsidP="005639E7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ставка за содержание  тепловой мощности, тыс. руб./Гкал/ч в мес.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noProof/>
                <w:sz w:val="22"/>
                <w:szCs w:val="22"/>
              </w:rPr>
              <w:drawing>
                <wp:inline distT="0" distB="0" distL="0" distR="0" wp14:anchorId="129351C5" wp14:editId="38B4B2DB">
                  <wp:extent cx="142875" cy="209550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7F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5639E7" w:rsidRPr="001E47F0" w:rsidTr="005639E7"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noProof/>
                <w:sz w:val="22"/>
                <w:szCs w:val="22"/>
              </w:rPr>
              <w:drawing>
                <wp:inline distT="0" distB="0" distL="0" distR="0" wp14:anchorId="073E4F8F" wp14:editId="7C7EC5D0">
                  <wp:extent cx="142875" cy="20955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9E7" w:rsidRPr="001E47F0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</w:tbl>
    <w:p w:rsidR="00676030" w:rsidRPr="001E47F0" w:rsidRDefault="00676030" w:rsidP="00676030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1E47F0">
        <w:rPr>
          <w:sz w:val="22"/>
          <w:szCs w:val="22"/>
        </w:rPr>
        <w:t>______________________________</w:t>
      </w:r>
    </w:p>
    <w:p w:rsidR="0092125B" w:rsidRPr="001E47F0" w:rsidRDefault="0092125B" w:rsidP="0092125B">
      <w:pPr>
        <w:jc w:val="both"/>
      </w:pPr>
      <w:r w:rsidRPr="001E47F0">
        <w:t>* Выделяется в целях реализации пункта 6 статьи 168 Налогового кодекса Российской Федерации (часть вторая).</w:t>
      </w:r>
    </w:p>
    <w:p w:rsidR="0092125B" w:rsidRPr="001E47F0" w:rsidRDefault="0092125B" w:rsidP="0092125B">
      <w:pPr>
        <w:jc w:val="both"/>
      </w:pPr>
      <w:r w:rsidRPr="001E47F0"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5639E7" w:rsidRPr="005639E7" w:rsidRDefault="005639E7" w:rsidP="005639E7">
      <w:pPr>
        <w:ind w:firstLine="709"/>
      </w:pPr>
      <w:r w:rsidRPr="005639E7">
        <w:t>- с 01.01.2026 по 30.09.2026</w:t>
      </w:r>
      <w:r>
        <w:t xml:space="preserve"> </w:t>
      </w:r>
      <w:r w:rsidRPr="005639E7">
        <w:t>–</w:t>
      </w:r>
      <w:r w:rsidR="00705A6E">
        <w:t xml:space="preserve"> 0 </w:t>
      </w:r>
      <w:r w:rsidRPr="005639E7">
        <w:t>руб./Гкал;</w:t>
      </w:r>
    </w:p>
    <w:p w:rsidR="0092125B" w:rsidRPr="005639E7" w:rsidRDefault="0092125B" w:rsidP="0092125B">
      <w:pPr>
        <w:ind w:firstLine="709"/>
      </w:pPr>
      <w:r w:rsidRPr="005639E7">
        <w:t xml:space="preserve">- </w:t>
      </w:r>
      <w:r w:rsidR="005639E7" w:rsidRPr="005639E7">
        <w:t>с 01.10.2026 по 31.12.2026</w:t>
      </w:r>
      <w:r w:rsidRPr="005639E7">
        <w:t xml:space="preserve"> – </w:t>
      </w:r>
      <w:r w:rsidR="00705A6E">
        <w:t>0</w:t>
      </w:r>
      <w:r w:rsidRPr="005639E7">
        <w:t xml:space="preserve"> руб./Гкал;</w:t>
      </w:r>
    </w:p>
    <w:p w:rsidR="0092125B" w:rsidRPr="005639E7" w:rsidRDefault="0092125B" w:rsidP="0092125B">
      <w:pPr>
        <w:ind w:firstLine="709"/>
      </w:pPr>
      <w:r w:rsidRPr="005639E7">
        <w:t xml:space="preserve">- </w:t>
      </w:r>
      <w:r w:rsidR="005639E7" w:rsidRPr="005639E7">
        <w:t>с 01.01.2027 по 30.06.2027</w:t>
      </w:r>
      <w:r w:rsidRPr="005639E7">
        <w:t xml:space="preserve"> – </w:t>
      </w:r>
      <w:r w:rsidR="00705A6E">
        <w:t>0</w:t>
      </w:r>
      <w:r w:rsidRPr="005639E7">
        <w:t xml:space="preserve"> руб./Гкал;</w:t>
      </w:r>
    </w:p>
    <w:p w:rsidR="0092125B" w:rsidRPr="005639E7" w:rsidRDefault="0092125B" w:rsidP="0092125B">
      <w:pPr>
        <w:ind w:firstLine="709"/>
      </w:pPr>
      <w:r w:rsidRPr="005639E7">
        <w:t xml:space="preserve">- </w:t>
      </w:r>
      <w:r w:rsidR="005639E7" w:rsidRPr="005639E7">
        <w:t>с 01.07.2027 по 31.12.2027</w:t>
      </w:r>
      <w:r w:rsidRPr="005639E7">
        <w:t xml:space="preserve"> – </w:t>
      </w:r>
      <w:r w:rsidR="00705A6E">
        <w:t>0</w:t>
      </w:r>
      <w:r w:rsidRPr="005639E7">
        <w:t xml:space="preserve"> руб./Гкал;</w:t>
      </w:r>
    </w:p>
    <w:p w:rsidR="005639E7" w:rsidRPr="005639E7" w:rsidRDefault="005639E7" w:rsidP="005639E7">
      <w:pPr>
        <w:ind w:firstLine="709"/>
      </w:pPr>
      <w:r w:rsidRPr="005639E7">
        <w:t>- с 01.01.202</w:t>
      </w:r>
      <w:r w:rsidR="00DE6B4C">
        <w:t>8</w:t>
      </w:r>
      <w:r w:rsidRPr="005639E7">
        <w:t xml:space="preserve"> по 30.06.202</w:t>
      </w:r>
      <w:r w:rsidR="00DE6B4C">
        <w:t>8</w:t>
      </w:r>
      <w:r w:rsidRPr="005639E7">
        <w:t xml:space="preserve"> – </w:t>
      </w:r>
      <w:r w:rsidR="00705A6E">
        <w:t>0</w:t>
      </w:r>
      <w:r w:rsidRPr="005639E7">
        <w:t xml:space="preserve"> руб./Гкал;</w:t>
      </w:r>
    </w:p>
    <w:p w:rsidR="005639E7" w:rsidRPr="005639E7" w:rsidRDefault="005639E7" w:rsidP="005639E7">
      <w:pPr>
        <w:ind w:firstLine="709"/>
      </w:pPr>
      <w:r w:rsidRPr="005639E7">
        <w:t>- с 01.07.202</w:t>
      </w:r>
      <w:r w:rsidR="00DE6B4C">
        <w:t>8</w:t>
      </w:r>
      <w:r w:rsidRPr="005639E7">
        <w:t xml:space="preserve"> по 31.12.202</w:t>
      </w:r>
      <w:r w:rsidR="00DE6B4C">
        <w:t>8</w:t>
      </w:r>
      <w:r w:rsidRPr="005639E7">
        <w:t xml:space="preserve"> – </w:t>
      </w:r>
      <w:r w:rsidR="00705A6E">
        <w:t>0</w:t>
      </w:r>
      <w:r w:rsidRPr="005639E7">
        <w:t xml:space="preserve"> руб./Гкал;</w:t>
      </w:r>
    </w:p>
    <w:p w:rsidR="005639E7" w:rsidRPr="005639E7" w:rsidRDefault="005639E7" w:rsidP="005639E7">
      <w:pPr>
        <w:ind w:firstLine="709"/>
      </w:pPr>
      <w:r w:rsidRPr="005639E7">
        <w:t>- с 01.01.202</w:t>
      </w:r>
      <w:r w:rsidR="00DE6B4C">
        <w:t>9</w:t>
      </w:r>
      <w:r w:rsidRPr="005639E7">
        <w:t xml:space="preserve"> по 30.06.202</w:t>
      </w:r>
      <w:r w:rsidR="00DE6B4C">
        <w:t>9</w:t>
      </w:r>
      <w:r w:rsidRPr="005639E7">
        <w:t xml:space="preserve"> – </w:t>
      </w:r>
      <w:r w:rsidR="00705A6E">
        <w:t>0</w:t>
      </w:r>
      <w:r w:rsidRPr="005639E7">
        <w:t xml:space="preserve"> руб./Гкал;</w:t>
      </w:r>
    </w:p>
    <w:p w:rsidR="005639E7" w:rsidRPr="005639E7" w:rsidRDefault="005639E7" w:rsidP="005639E7">
      <w:pPr>
        <w:ind w:firstLine="709"/>
      </w:pPr>
      <w:r w:rsidRPr="005639E7">
        <w:t>- с 01.07.202</w:t>
      </w:r>
      <w:r w:rsidR="00DE6B4C">
        <w:t>9</w:t>
      </w:r>
      <w:r w:rsidRPr="005639E7">
        <w:t xml:space="preserve"> по 31.12.202</w:t>
      </w:r>
      <w:r w:rsidR="00DE6B4C">
        <w:t>9</w:t>
      </w:r>
      <w:r w:rsidRPr="005639E7">
        <w:t xml:space="preserve"> – </w:t>
      </w:r>
      <w:r w:rsidR="00705A6E">
        <w:t>0</w:t>
      </w:r>
      <w:r w:rsidRPr="005639E7">
        <w:t xml:space="preserve"> руб./Гкал;</w:t>
      </w:r>
    </w:p>
    <w:p w:rsidR="005639E7" w:rsidRPr="005639E7" w:rsidRDefault="005639E7" w:rsidP="005639E7">
      <w:pPr>
        <w:ind w:firstLine="709"/>
      </w:pPr>
      <w:r w:rsidRPr="005639E7">
        <w:t>- с 01.01.20</w:t>
      </w:r>
      <w:r w:rsidR="00DE6B4C">
        <w:t>30</w:t>
      </w:r>
      <w:r w:rsidRPr="005639E7">
        <w:t xml:space="preserve"> по 30.06.20</w:t>
      </w:r>
      <w:r w:rsidR="00DE6B4C">
        <w:t>30</w:t>
      </w:r>
      <w:r w:rsidRPr="005639E7">
        <w:t xml:space="preserve"> – </w:t>
      </w:r>
      <w:r w:rsidR="00705A6E">
        <w:t>0</w:t>
      </w:r>
      <w:r w:rsidRPr="005639E7">
        <w:t xml:space="preserve"> руб./Гкал;</w:t>
      </w:r>
    </w:p>
    <w:p w:rsidR="005639E7" w:rsidRDefault="005639E7" w:rsidP="005639E7">
      <w:pPr>
        <w:ind w:firstLine="709"/>
      </w:pPr>
      <w:r w:rsidRPr="005639E7">
        <w:t>- с 01.07.20</w:t>
      </w:r>
      <w:r w:rsidR="00DE6B4C">
        <w:t>30</w:t>
      </w:r>
      <w:r w:rsidRPr="005639E7">
        <w:t xml:space="preserve"> по 31.12.20</w:t>
      </w:r>
      <w:r w:rsidR="00DE6B4C">
        <w:t>30</w:t>
      </w:r>
      <w:r w:rsidRPr="005639E7">
        <w:t xml:space="preserve"> – </w:t>
      </w:r>
      <w:r w:rsidR="00705A6E">
        <w:t>0</w:t>
      </w:r>
      <w:r w:rsidRPr="005639E7">
        <w:t xml:space="preserve"> руб./Гкал.</w:t>
      </w:r>
    </w:p>
    <w:p w:rsidR="005639E7" w:rsidRDefault="005639E7">
      <w:pPr>
        <w:sectPr w:rsidR="005639E7" w:rsidSect="005639E7"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  <w:r>
        <w:br w:type="page"/>
      </w:r>
    </w:p>
    <w:p w:rsidR="005639E7" w:rsidRDefault="005639E7" w:rsidP="005639E7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lastRenderedPageBreak/>
        <w:t xml:space="preserve">Приложение </w:t>
      </w:r>
      <w:r>
        <w:rPr>
          <w:bCs/>
          <w:sz w:val="22"/>
          <w:szCs w:val="22"/>
        </w:rPr>
        <w:t>№ 2</w:t>
      </w:r>
    </w:p>
    <w:p w:rsidR="005639E7" w:rsidRDefault="005639E7" w:rsidP="005639E7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t xml:space="preserve">к постановлению </w:t>
      </w:r>
    </w:p>
    <w:p w:rsidR="005639E7" w:rsidRDefault="005639E7" w:rsidP="005639E7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t>службы</w:t>
      </w:r>
      <w:r>
        <w:rPr>
          <w:bCs/>
          <w:sz w:val="22"/>
          <w:szCs w:val="22"/>
        </w:rPr>
        <w:t xml:space="preserve"> </w:t>
      </w:r>
      <w:r w:rsidRPr="00E20882">
        <w:rPr>
          <w:bCs/>
          <w:sz w:val="22"/>
          <w:szCs w:val="22"/>
        </w:rPr>
        <w:t xml:space="preserve">по тарифам </w:t>
      </w:r>
    </w:p>
    <w:p w:rsidR="005639E7" w:rsidRPr="00E20882" w:rsidRDefault="005639E7" w:rsidP="005639E7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t>Астраханской области</w:t>
      </w:r>
    </w:p>
    <w:p w:rsidR="005639E7" w:rsidRPr="00905F73" w:rsidRDefault="005639E7" w:rsidP="005639E7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905F73">
        <w:rPr>
          <w:bCs/>
          <w:sz w:val="22"/>
          <w:szCs w:val="22"/>
        </w:rPr>
        <w:t xml:space="preserve">от </w:t>
      </w:r>
      <w:r w:rsidR="00705A6E">
        <w:rPr>
          <w:sz w:val="22"/>
          <w:szCs w:val="28"/>
        </w:rPr>
        <w:t>00.12.2025</w:t>
      </w:r>
      <w:r w:rsidRPr="005639E7">
        <w:rPr>
          <w:sz w:val="22"/>
          <w:szCs w:val="28"/>
        </w:rPr>
        <w:t xml:space="preserve"> № </w:t>
      </w:r>
      <w:r w:rsidR="00705A6E">
        <w:rPr>
          <w:sz w:val="22"/>
          <w:szCs w:val="28"/>
        </w:rPr>
        <w:t>000</w:t>
      </w:r>
    </w:p>
    <w:p w:rsidR="005639E7" w:rsidRPr="00FF1190" w:rsidRDefault="005639E7" w:rsidP="005639E7">
      <w:pPr>
        <w:widowControl w:val="0"/>
        <w:autoSpaceDE w:val="0"/>
        <w:autoSpaceDN w:val="0"/>
        <w:adjustRightInd w:val="0"/>
        <w:ind w:firstLine="698"/>
        <w:jc w:val="right"/>
        <w:rPr>
          <w:bCs/>
          <w:color w:val="26282F"/>
        </w:rPr>
      </w:pPr>
    </w:p>
    <w:p w:rsidR="005639E7" w:rsidRDefault="005639E7" w:rsidP="005639E7">
      <w:pPr>
        <w:jc w:val="center"/>
        <w:rPr>
          <w:b/>
        </w:rPr>
      </w:pPr>
      <w:r w:rsidRPr="00820D82">
        <w:rPr>
          <w:b/>
        </w:rPr>
        <w:t xml:space="preserve">Долгосрочные параметры регулирования, устанавливаемые на долгосрочный период регулирования для </w:t>
      </w:r>
    </w:p>
    <w:p w:rsidR="005639E7" w:rsidRPr="00FF1190" w:rsidRDefault="005639E7" w:rsidP="005639E7">
      <w:pPr>
        <w:jc w:val="center"/>
        <w:rPr>
          <w:b/>
        </w:rPr>
      </w:pPr>
      <w:r w:rsidRPr="00820D82">
        <w:rPr>
          <w:b/>
        </w:rPr>
        <w:t>формирования тарифов с использованием метода индексации установленных тарифов</w:t>
      </w:r>
      <w:r>
        <w:rPr>
          <w:b/>
        </w:rPr>
        <w:t xml:space="preserve">, в отношении тарифов </w:t>
      </w:r>
      <w:r w:rsidRPr="00F73B45">
        <w:rPr>
          <w:b/>
        </w:rPr>
        <w:t>на тепловую энергию (мощность) МУП г. Астрахани «Коммунэнерго» (ОГРН 1023000828861)</w:t>
      </w:r>
      <w:r>
        <w:rPr>
          <w:b/>
        </w:rPr>
        <w:t xml:space="preserve"> </w:t>
      </w:r>
      <w:r w:rsidRPr="00F73B45">
        <w:rPr>
          <w:b/>
        </w:rPr>
        <w:t>на коллекторах источника Т-</w:t>
      </w:r>
      <w:r>
        <w:rPr>
          <w:b/>
        </w:rPr>
        <w:t>12</w:t>
      </w:r>
    </w:p>
    <w:p w:rsidR="005639E7" w:rsidRPr="00FF1190" w:rsidRDefault="005639E7" w:rsidP="005639E7">
      <w:pPr>
        <w:widowControl w:val="0"/>
        <w:autoSpaceDE w:val="0"/>
        <w:autoSpaceDN w:val="0"/>
        <w:adjustRightInd w:val="0"/>
        <w:ind w:firstLine="698"/>
        <w:jc w:val="right"/>
        <w:rPr>
          <w:b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35"/>
        <w:gridCol w:w="835"/>
        <w:gridCol w:w="1412"/>
        <w:gridCol w:w="1411"/>
        <w:gridCol w:w="2863"/>
        <w:gridCol w:w="2977"/>
        <w:gridCol w:w="2976"/>
      </w:tblGrid>
      <w:tr w:rsidR="005639E7" w:rsidRPr="008D181C" w:rsidTr="00A53190">
        <w:trPr>
          <w:trHeight w:val="470"/>
        </w:trPr>
        <w:tc>
          <w:tcPr>
            <w:tcW w:w="2835" w:type="dxa"/>
            <w:vMerge w:val="restart"/>
            <w:vAlign w:val="center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Наименование регулируемой организации</w:t>
            </w:r>
          </w:p>
        </w:tc>
        <w:tc>
          <w:tcPr>
            <w:tcW w:w="835" w:type="dxa"/>
            <w:vMerge w:val="restart"/>
            <w:vAlign w:val="center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Год</w:t>
            </w:r>
          </w:p>
        </w:tc>
        <w:tc>
          <w:tcPr>
            <w:tcW w:w="1412" w:type="dxa"/>
            <w:vMerge w:val="restart"/>
            <w:vAlign w:val="center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 xml:space="preserve">Базовый уровень операционных расходов </w:t>
            </w:r>
          </w:p>
        </w:tc>
        <w:tc>
          <w:tcPr>
            <w:tcW w:w="1411" w:type="dxa"/>
            <w:vMerge w:val="restart"/>
            <w:vAlign w:val="center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Индекс эффективности операционных расходов</w:t>
            </w:r>
          </w:p>
        </w:tc>
        <w:tc>
          <w:tcPr>
            <w:tcW w:w="8816" w:type="dxa"/>
            <w:gridSpan w:val="3"/>
            <w:vAlign w:val="center"/>
          </w:tcPr>
          <w:p w:rsidR="005639E7" w:rsidRPr="008D181C" w:rsidRDefault="005639E7" w:rsidP="00A53190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jc w:val="center"/>
            </w:pPr>
            <w:r w:rsidRPr="008D181C">
              <w:t>Показатели энергосбережения и энергетической эффективности</w:t>
            </w:r>
          </w:p>
        </w:tc>
      </w:tr>
      <w:tr w:rsidR="005639E7" w:rsidRPr="008D181C" w:rsidTr="00A53190">
        <w:trPr>
          <w:trHeight w:val="714"/>
        </w:trPr>
        <w:tc>
          <w:tcPr>
            <w:tcW w:w="2835" w:type="dxa"/>
            <w:vMerge/>
            <w:vAlign w:val="center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5" w:type="dxa"/>
            <w:vMerge/>
            <w:vAlign w:val="center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vMerge/>
            <w:vAlign w:val="center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1" w:type="dxa"/>
            <w:vMerge/>
            <w:vAlign w:val="center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3" w:type="dxa"/>
            <w:vAlign w:val="center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Удельный расход топлива на отпущенную тепловую энергию</w:t>
            </w:r>
          </w:p>
        </w:tc>
        <w:tc>
          <w:tcPr>
            <w:tcW w:w="2977" w:type="dxa"/>
            <w:vAlign w:val="center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976" w:type="dxa"/>
            <w:vAlign w:val="center"/>
          </w:tcPr>
          <w:p w:rsidR="005639E7" w:rsidRPr="008D181C" w:rsidRDefault="005639E7" w:rsidP="00A53190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jc w:val="center"/>
            </w:pPr>
            <w:r w:rsidRPr="008D181C">
              <w:t>Величина технологических потерь при передаче тепловой энергии</w:t>
            </w:r>
          </w:p>
        </w:tc>
      </w:tr>
      <w:tr w:rsidR="005639E7" w:rsidRPr="008D181C" w:rsidTr="00A53190">
        <w:trPr>
          <w:trHeight w:val="279"/>
        </w:trPr>
        <w:tc>
          <w:tcPr>
            <w:tcW w:w="2835" w:type="dxa"/>
            <w:vMerge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5" w:type="dxa"/>
            <w:vMerge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тыс. руб.</w:t>
            </w:r>
          </w:p>
        </w:tc>
        <w:tc>
          <w:tcPr>
            <w:tcW w:w="1411" w:type="dxa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%</w:t>
            </w:r>
          </w:p>
        </w:tc>
        <w:tc>
          <w:tcPr>
            <w:tcW w:w="2863" w:type="dxa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кг у. т./Гкал</w:t>
            </w:r>
          </w:p>
        </w:tc>
        <w:tc>
          <w:tcPr>
            <w:tcW w:w="2977" w:type="dxa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тыс. Гкал/кв. м</w:t>
            </w:r>
          </w:p>
        </w:tc>
        <w:tc>
          <w:tcPr>
            <w:tcW w:w="2976" w:type="dxa"/>
          </w:tcPr>
          <w:p w:rsidR="005639E7" w:rsidRPr="008D181C" w:rsidRDefault="005639E7" w:rsidP="00A53190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jc w:val="center"/>
            </w:pPr>
            <w:r w:rsidRPr="008D181C">
              <w:t>тыс. Гкал</w:t>
            </w:r>
          </w:p>
        </w:tc>
      </w:tr>
      <w:tr w:rsidR="005639E7" w:rsidRPr="008D181C" w:rsidTr="00A53190">
        <w:trPr>
          <w:trHeight w:val="96"/>
        </w:trPr>
        <w:tc>
          <w:tcPr>
            <w:tcW w:w="2835" w:type="dxa"/>
            <w:vMerge w:val="restart"/>
            <w:vAlign w:val="center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00AC">
              <w:t>МУП г. Астрахани «Коммунэнерго» (ОГРН 1023000828861)</w:t>
            </w:r>
          </w:p>
        </w:tc>
        <w:tc>
          <w:tcPr>
            <w:tcW w:w="835" w:type="dxa"/>
          </w:tcPr>
          <w:p w:rsidR="005639E7" w:rsidRPr="008D181C" w:rsidRDefault="005639E7" w:rsidP="005639E7">
            <w:r w:rsidRPr="008D181C">
              <w:t>20</w:t>
            </w:r>
            <w:r>
              <w:t>26</w:t>
            </w:r>
          </w:p>
        </w:tc>
        <w:tc>
          <w:tcPr>
            <w:tcW w:w="1412" w:type="dxa"/>
          </w:tcPr>
          <w:p w:rsidR="005639E7" w:rsidRPr="008D181C" w:rsidRDefault="00705A6E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1" w:type="dxa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-</w:t>
            </w:r>
          </w:p>
        </w:tc>
        <w:tc>
          <w:tcPr>
            <w:tcW w:w="2863" w:type="dxa"/>
          </w:tcPr>
          <w:p w:rsidR="005639E7" w:rsidRPr="008A176E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-</w:t>
            </w:r>
          </w:p>
        </w:tc>
        <w:tc>
          <w:tcPr>
            <w:tcW w:w="2976" w:type="dxa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639E7" w:rsidRPr="008D181C" w:rsidTr="00A53190">
        <w:trPr>
          <w:trHeight w:val="96"/>
        </w:trPr>
        <w:tc>
          <w:tcPr>
            <w:tcW w:w="2835" w:type="dxa"/>
            <w:vMerge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5" w:type="dxa"/>
          </w:tcPr>
          <w:p w:rsidR="005639E7" w:rsidRPr="008D181C" w:rsidRDefault="005639E7" w:rsidP="005639E7">
            <w:r w:rsidRPr="008D181C">
              <w:t>202</w:t>
            </w:r>
            <w:r>
              <w:t>7</w:t>
            </w:r>
          </w:p>
        </w:tc>
        <w:tc>
          <w:tcPr>
            <w:tcW w:w="1412" w:type="dxa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-</w:t>
            </w:r>
          </w:p>
        </w:tc>
        <w:tc>
          <w:tcPr>
            <w:tcW w:w="1411" w:type="dxa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1</w:t>
            </w:r>
          </w:p>
        </w:tc>
        <w:tc>
          <w:tcPr>
            <w:tcW w:w="2863" w:type="dxa"/>
          </w:tcPr>
          <w:p w:rsidR="005639E7" w:rsidRPr="008A176E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-</w:t>
            </w:r>
          </w:p>
        </w:tc>
        <w:tc>
          <w:tcPr>
            <w:tcW w:w="2976" w:type="dxa"/>
          </w:tcPr>
          <w:p w:rsidR="005639E7" w:rsidRPr="008D181C" w:rsidRDefault="005639E7" w:rsidP="00A531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639E7" w:rsidRPr="008D181C" w:rsidTr="00A53190">
        <w:trPr>
          <w:trHeight w:val="96"/>
        </w:trPr>
        <w:tc>
          <w:tcPr>
            <w:tcW w:w="2835" w:type="dxa"/>
            <w:vMerge/>
          </w:tcPr>
          <w:p w:rsidR="005639E7" w:rsidRPr="008D181C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5" w:type="dxa"/>
          </w:tcPr>
          <w:p w:rsidR="005639E7" w:rsidRPr="008D181C" w:rsidRDefault="005639E7" w:rsidP="005639E7">
            <w:r>
              <w:t>2028</w:t>
            </w:r>
          </w:p>
        </w:tc>
        <w:tc>
          <w:tcPr>
            <w:tcW w:w="1412" w:type="dxa"/>
          </w:tcPr>
          <w:p w:rsidR="005639E7" w:rsidRPr="008D181C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-</w:t>
            </w:r>
          </w:p>
        </w:tc>
        <w:tc>
          <w:tcPr>
            <w:tcW w:w="1411" w:type="dxa"/>
          </w:tcPr>
          <w:p w:rsidR="005639E7" w:rsidRPr="008D181C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1</w:t>
            </w:r>
          </w:p>
        </w:tc>
        <w:tc>
          <w:tcPr>
            <w:tcW w:w="2863" w:type="dxa"/>
          </w:tcPr>
          <w:p w:rsidR="005639E7" w:rsidRPr="008A176E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5639E7" w:rsidRPr="008D181C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-</w:t>
            </w:r>
          </w:p>
        </w:tc>
        <w:tc>
          <w:tcPr>
            <w:tcW w:w="2976" w:type="dxa"/>
          </w:tcPr>
          <w:p w:rsidR="005639E7" w:rsidRPr="008D181C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639E7" w:rsidRPr="008D181C" w:rsidTr="00A53190">
        <w:trPr>
          <w:trHeight w:val="96"/>
        </w:trPr>
        <w:tc>
          <w:tcPr>
            <w:tcW w:w="2835" w:type="dxa"/>
            <w:vMerge/>
          </w:tcPr>
          <w:p w:rsidR="005639E7" w:rsidRPr="008D181C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5" w:type="dxa"/>
          </w:tcPr>
          <w:p w:rsidR="005639E7" w:rsidRPr="008D181C" w:rsidRDefault="005639E7" w:rsidP="005639E7">
            <w:r>
              <w:t>2029</w:t>
            </w:r>
          </w:p>
        </w:tc>
        <w:tc>
          <w:tcPr>
            <w:tcW w:w="1412" w:type="dxa"/>
          </w:tcPr>
          <w:p w:rsidR="005639E7" w:rsidRPr="008D181C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-</w:t>
            </w:r>
          </w:p>
        </w:tc>
        <w:tc>
          <w:tcPr>
            <w:tcW w:w="1411" w:type="dxa"/>
          </w:tcPr>
          <w:p w:rsidR="005639E7" w:rsidRPr="008D181C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1</w:t>
            </w:r>
          </w:p>
        </w:tc>
        <w:tc>
          <w:tcPr>
            <w:tcW w:w="2863" w:type="dxa"/>
          </w:tcPr>
          <w:p w:rsidR="005639E7" w:rsidRPr="008A176E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5639E7" w:rsidRPr="008D181C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-</w:t>
            </w:r>
          </w:p>
        </w:tc>
        <w:tc>
          <w:tcPr>
            <w:tcW w:w="2976" w:type="dxa"/>
          </w:tcPr>
          <w:p w:rsidR="005639E7" w:rsidRPr="008D181C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639E7" w:rsidRPr="008D181C" w:rsidTr="00A53190">
        <w:trPr>
          <w:trHeight w:val="96"/>
        </w:trPr>
        <w:tc>
          <w:tcPr>
            <w:tcW w:w="2835" w:type="dxa"/>
            <w:vMerge/>
          </w:tcPr>
          <w:p w:rsidR="005639E7" w:rsidRPr="008D181C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5" w:type="dxa"/>
          </w:tcPr>
          <w:p w:rsidR="005639E7" w:rsidRPr="008D181C" w:rsidRDefault="005639E7" w:rsidP="005639E7">
            <w:r w:rsidRPr="008D181C">
              <w:t>20</w:t>
            </w:r>
            <w:r>
              <w:t>30</w:t>
            </w:r>
          </w:p>
        </w:tc>
        <w:tc>
          <w:tcPr>
            <w:tcW w:w="1412" w:type="dxa"/>
          </w:tcPr>
          <w:p w:rsidR="005639E7" w:rsidRPr="008D181C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-</w:t>
            </w:r>
          </w:p>
        </w:tc>
        <w:tc>
          <w:tcPr>
            <w:tcW w:w="1411" w:type="dxa"/>
          </w:tcPr>
          <w:p w:rsidR="005639E7" w:rsidRPr="008D181C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1</w:t>
            </w:r>
          </w:p>
        </w:tc>
        <w:tc>
          <w:tcPr>
            <w:tcW w:w="2863" w:type="dxa"/>
          </w:tcPr>
          <w:p w:rsidR="005639E7" w:rsidRPr="008A176E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5639E7" w:rsidRPr="008D181C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181C">
              <w:t>-</w:t>
            </w:r>
          </w:p>
        </w:tc>
        <w:tc>
          <w:tcPr>
            <w:tcW w:w="2976" w:type="dxa"/>
          </w:tcPr>
          <w:p w:rsidR="005639E7" w:rsidRPr="008D181C" w:rsidRDefault="005639E7" w:rsidP="005639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5639E7" w:rsidRPr="008D181C" w:rsidRDefault="005639E7" w:rsidP="005639E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639E7" w:rsidRDefault="005639E7"/>
    <w:p w:rsidR="00171774" w:rsidRPr="005639E7" w:rsidRDefault="00171774" w:rsidP="005639E7">
      <w:pPr>
        <w:ind w:firstLine="709"/>
      </w:pPr>
    </w:p>
    <w:sectPr w:rsidR="00171774" w:rsidRPr="005639E7" w:rsidSect="005639E7"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60D" w:rsidRDefault="00F3460D">
      <w:r>
        <w:separator/>
      </w:r>
    </w:p>
  </w:endnote>
  <w:endnote w:type="continuationSeparator" w:id="0">
    <w:p w:rsidR="00F3460D" w:rsidRDefault="00F3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60D" w:rsidRDefault="00F3460D">
      <w:r>
        <w:separator/>
      </w:r>
    </w:p>
  </w:footnote>
  <w:footnote w:type="continuationSeparator" w:id="0">
    <w:p w:rsidR="00F3460D" w:rsidRDefault="00F34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1A4" w:rsidRDefault="00FA01A4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FA01A4" w:rsidRDefault="00FA01A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32" w:rsidRPr="008D240F" w:rsidRDefault="00D45632" w:rsidP="00D45632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F48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0879AC"/>
    <w:multiLevelType w:val="hybridMultilevel"/>
    <w:tmpl w:val="9F00464A"/>
    <w:lvl w:ilvl="0" w:tplc="8E34F6D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2464A"/>
    <w:multiLevelType w:val="multilevel"/>
    <w:tmpl w:val="0D76C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E345DEB"/>
    <w:multiLevelType w:val="hybridMultilevel"/>
    <w:tmpl w:val="9372FB32"/>
    <w:lvl w:ilvl="0" w:tplc="0419000F">
      <w:start w:val="1"/>
      <w:numFmt w:val="decimal"/>
      <w:lvlText w:val="%1."/>
      <w:lvlJc w:val="left"/>
      <w:pPr>
        <w:ind w:left="284" w:firstLine="4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236B85"/>
    <w:multiLevelType w:val="hybridMultilevel"/>
    <w:tmpl w:val="47A26F4C"/>
    <w:lvl w:ilvl="0" w:tplc="0419000F">
      <w:start w:val="1"/>
      <w:numFmt w:val="decimal"/>
      <w:lvlText w:val="%1."/>
      <w:lvlJc w:val="left"/>
      <w:pPr>
        <w:ind w:left="284" w:firstLine="4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9C73BC"/>
    <w:multiLevelType w:val="hybridMultilevel"/>
    <w:tmpl w:val="47A26F4C"/>
    <w:lvl w:ilvl="0" w:tplc="0419000F">
      <w:start w:val="1"/>
      <w:numFmt w:val="decimal"/>
      <w:lvlText w:val="%1."/>
      <w:lvlJc w:val="left"/>
      <w:pPr>
        <w:ind w:left="284" w:firstLine="4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596052"/>
    <w:multiLevelType w:val="multilevel"/>
    <w:tmpl w:val="E32A4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C9"/>
    <w:rsid w:val="00001B02"/>
    <w:rsid w:val="00003A3F"/>
    <w:rsid w:val="000055F3"/>
    <w:rsid w:val="00006232"/>
    <w:rsid w:val="00014C31"/>
    <w:rsid w:val="00015259"/>
    <w:rsid w:val="00015863"/>
    <w:rsid w:val="000158A5"/>
    <w:rsid w:val="000261B4"/>
    <w:rsid w:val="00033DF6"/>
    <w:rsid w:val="00036111"/>
    <w:rsid w:val="0003648E"/>
    <w:rsid w:val="00036C94"/>
    <w:rsid w:val="00036D59"/>
    <w:rsid w:val="0004173D"/>
    <w:rsid w:val="0004193B"/>
    <w:rsid w:val="00045FA5"/>
    <w:rsid w:val="00052595"/>
    <w:rsid w:val="000525D7"/>
    <w:rsid w:val="0005260E"/>
    <w:rsid w:val="0005359F"/>
    <w:rsid w:val="00054547"/>
    <w:rsid w:val="00054BE7"/>
    <w:rsid w:val="00063AFF"/>
    <w:rsid w:val="000656E4"/>
    <w:rsid w:val="00066CF1"/>
    <w:rsid w:val="0007027F"/>
    <w:rsid w:val="00071E85"/>
    <w:rsid w:val="00071F19"/>
    <w:rsid w:val="00075665"/>
    <w:rsid w:val="00077FC3"/>
    <w:rsid w:val="00082539"/>
    <w:rsid w:val="0008277B"/>
    <w:rsid w:val="000830F5"/>
    <w:rsid w:val="00083968"/>
    <w:rsid w:val="00083A02"/>
    <w:rsid w:val="000911B7"/>
    <w:rsid w:val="0009452C"/>
    <w:rsid w:val="000A0580"/>
    <w:rsid w:val="000A503E"/>
    <w:rsid w:val="000A63CB"/>
    <w:rsid w:val="000A66C2"/>
    <w:rsid w:val="000A6A0B"/>
    <w:rsid w:val="000A7684"/>
    <w:rsid w:val="000B0DF3"/>
    <w:rsid w:val="000B0FDB"/>
    <w:rsid w:val="000B1E4D"/>
    <w:rsid w:val="000B4E1F"/>
    <w:rsid w:val="000B4F8E"/>
    <w:rsid w:val="000C1C66"/>
    <w:rsid w:val="000C5554"/>
    <w:rsid w:val="000C7028"/>
    <w:rsid w:val="000D7F7E"/>
    <w:rsid w:val="000E106A"/>
    <w:rsid w:val="000E27F4"/>
    <w:rsid w:val="000E621A"/>
    <w:rsid w:val="000F08A7"/>
    <w:rsid w:val="000F50EF"/>
    <w:rsid w:val="000F6FB3"/>
    <w:rsid w:val="0011533D"/>
    <w:rsid w:val="0011740C"/>
    <w:rsid w:val="00127BA6"/>
    <w:rsid w:val="00132D56"/>
    <w:rsid w:val="00133F7F"/>
    <w:rsid w:val="00134937"/>
    <w:rsid w:val="00136A62"/>
    <w:rsid w:val="00140C8E"/>
    <w:rsid w:val="001438C2"/>
    <w:rsid w:val="0014432D"/>
    <w:rsid w:val="00144718"/>
    <w:rsid w:val="00150B80"/>
    <w:rsid w:val="0015400E"/>
    <w:rsid w:val="00154628"/>
    <w:rsid w:val="00154A38"/>
    <w:rsid w:val="00157D92"/>
    <w:rsid w:val="00160202"/>
    <w:rsid w:val="001607EF"/>
    <w:rsid w:val="00171774"/>
    <w:rsid w:val="00171C4E"/>
    <w:rsid w:val="00172039"/>
    <w:rsid w:val="001808B7"/>
    <w:rsid w:val="001837AC"/>
    <w:rsid w:val="00186118"/>
    <w:rsid w:val="00192EAA"/>
    <w:rsid w:val="001948B2"/>
    <w:rsid w:val="001A3D3A"/>
    <w:rsid w:val="001A6485"/>
    <w:rsid w:val="001B1934"/>
    <w:rsid w:val="001B2470"/>
    <w:rsid w:val="001B39B8"/>
    <w:rsid w:val="001B3E18"/>
    <w:rsid w:val="001B50A0"/>
    <w:rsid w:val="001B7090"/>
    <w:rsid w:val="001B7511"/>
    <w:rsid w:val="001C2C36"/>
    <w:rsid w:val="001C556B"/>
    <w:rsid w:val="001C6A1A"/>
    <w:rsid w:val="001D3DBF"/>
    <w:rsid w:val="001D6CA2"/>
    <w:rsid w:val="001E079C"/>
    <w:rsid w:val="001E0B1B"/>
    <w:rsid w:val="001E2E5C"/>
    <w:rsid w:val="001E348E"/>
    <w:rsid w:val="001E47F0"/>
    <w:rsid w:val="001E681A"/>
    <w:rsid w:val="001E696A"/>
    <w:rsid w:val="001E7853"/>
    <w:rsid w:val="001F2F7A"/>
    <w:rsid w:val="001F6EE1"/>
    <w:rsid w:val="0020516D"/>
    <w:rsid w:val="00207416"/>
    <w:rsid w:val="002124BB"/>
    <w:rsid w:val="00212F11"/>
    <w:rsid w:val="0021797A"/>
    <w:rsid w:val="002228C4"/>
    <w:rsid w:val="002234AE"/>
    <w:rsid w:val="00226050"/>
    <w:rsid w:val="002260E4"/>
    <w:rsid w:val="0023237A"/>
    <w:rsid w:val="00232B6C"/>
    <w:rsid w:val="00232D5F"/>
    <w:rsid w:val="0024393E"/>
    <w:rsid w:val="00245DBC"/>
    <w:rsid w:val="00246B14"/>
    <w:rsid w:val="00247B11"/>
    <w:rsid w:val="00253D53"/>
    <w:rsid w:val="00253F70"/>
    <w:rsid w:val="002542AC"/>
    <w:rsid w:val="00254560"/>
    <w:rsid w:val="00256ABA"/>
    <w:rsid w:val="002576A7"/>
    <w:rsid w:val="002579AE"/>
    <w:rsid w:val="00261F4E"/>
    <w:rsid w:val="00265DD5"/>
    <w:rsid w:val="002702EE"/>
    <w:rsid w:val="002705A4"/>
    <w:rsid w:val="0027480F"/>
    <w:rsid w:val="00280A2E"/>
    <w:rsid w:val="002A461D"/>
    <w:rsid w:val="002B38BB"/>
    <w:rsid w:val="002B77FA"/>
    <w:rsid w:val="002C1B62"/>
    <w:rsid w:val="002C364F"/>
    <w:rsid w:val="002C508B"/>
    <w:rsid w:val="002C743A"/>
    <w:rsid w:val="002C7FA6"/>
    <w:rsid w:val="002D0C85"/>
    <w:rsid w:val="002E7990"/>
    <w:rsid w:val="002F062F"/>
    <w:rsid w:val="002F0E2B"/>
    <w:rsid w:val="002F1D85"/>
    <w:rsid w:val="003023F1"/>
    <w:rsid w:val="0030665F"/>
    <w:rsid w:val="0032240B"/>
    <w:rsid w:val="00323A3C"/>
    <w:rsid w:val="00330BB4"/>
    <w:rsid w:val="00334520"/>
    <w:rsid w:val="003348D7"/>
    <w:rsid w:val="00334F44"/>
    <w:rsid w:val="003356BE"/>
    <w:rsid w:val="00336155"/>
    <w:rsid w:val="003418A0"/>
    <w:rsid w:val="00341BEE"/>
    <w:rsid w:val="00344488"/>
    <w:rsid w:val="003505E3"/>
    <w:rsid w:val="00353FE2"/>
    <w:rsid w:val="0035498C"/>
    <w:rsid w:val="00361070"/>
    <w:rsid w:val="00362C88"/>
    <w:rsid w:val="003729C8"/>
    <w:rsid w:val="003760E9"/>
    <w:rsid w:val="00376B2F"/>
    <w:rsid w:val="00376C76"/>
    <w:rsid w:val="00377194"/>
    <w:rsid w:val="00377EE8"/>
    <w:rsid w:val="0038078B"/>
    <w:rsid w:val="003812D3"/>
    <w:rsid w:val="003857D8"/>
    <w:rsid w:val="003912CA"/>
    <w:rsid w:val="00391505"/>
    <w:rsid w:val="00391AB6"/>
    <w:rsid w:val="00396990"/>
    <w:rsid w:val="00396EC5"/>
    <w:rsid w:val="00396EE1"/>
    <w:rsid w:val="003A2EE3"/>
    <w:rsid w:val="003A7583"/>
    <w:rsid w:val="003A7E2F"/>
    <w:rsid w:val="003B09D9"/>
    <w:rsid w:val="003B0E5D"/>
    <w:rsid w:val="003B3473"/>
    <w:rsid w:val="003B5D75"/>
    <w:rsid w:val="003C5F34"/>
    <w:rsid w:val="003D0475"/>
    <w:rsid w:val="003D0CA4"/>
    <w:rsid w:val="003D1DCB"/>
    <w:rsid w:val="003D3C99"/>
    <w:rsid w:val="003D6B3D"/>
    <w:rsid w:val="003E2E71"/>
    <w:rsid w:val="003E33DB"/>
    <w:rsid w:val="003E389F"/>
    <w:rsid w:val="003E3A75"/>
    <w:rsid w:val="003E480D"/>
    <w:rsid w:val="003F04F3"/>
    <w:rsid w:val="003F1A96"/>
    <w:rsid w:val="003F2041"/>
    <w:rsid w:val="003F70AD"/>
    <w:rsid w:val="004108EC"/>
    <w:rsid w:val="0041279D"/>
    <w:rsid w:val="004176DF"/>
    <w:rsid w:val="004179FC"/>
    <w:rsid w:val="00417BF1"/>
    <w:rsid w:val="00417F2C"/>
    <w:rsid w:val="00421A39"/>
    <w:rsid w:val="0042336D"/>
    <w:rsid w:val="0042647F"/>
    <w:rsid w:val="00432815"/>
    <w:rsid w:val="00436828"/>
    <w:rsid w:val="004403E7"/>
    <w:rsid w:val="00441FA0"/>
    <w:rsid w:val="00442FAF"/>
    <w:rsid w:val="00446661"/>
    <w:rsid w:val="00446B92"/>
    <w:rsid w:val="004471B1"/>
    <w:rsid w:val="00447D2B"/>
    <w:rsid w:val="004507BA"/>
    <w:rsid w:val="00454B77"/>
    <w:rsid w:val="00454DDE"/>
    <w:rsid w:val="00455794"/>
    <w:rsid w:val="004617A5"/>
    <w:rsid w:val="00462408"/>
    <w:rsid w:val="00465E33"/>
    <w:rsid w:val="00466CFD"/>
    <w:rsid w:val="00470B1D"/>
    <w:rsid w:val="004748A9"/>
    <w:rsid w:val="00474A89"/>
    <w:rsid w:val="00476912"/>
    <w:rsid w:val="004772A2"/>
    <w:rsid w:val="00477CD8"/>
    <w:rsid w:val="0048247D"/>
    <w:rsid w:val="0048402C"/>
    <w:rsid w:val="004846DA"/>
    <w:rsid w:val="004848C0"/>
    <w:rsid w:val="0048660F"/>
    <w:rsid w:val="00487276"/>
    <w:rsid w:val="00490AE5"/>
    <w:rsid w:val="00490B0E"/>
    <w:rsid w:val="0049325A"/>
    <w:rsid w:val="004A1A90"/>
    <w:rsid w:val="004A33BF"/>
    <w:rsid w:val="004A49F5"/>
    <w:rsid w:val="004A76B5"/>
    <w:rsid w:val="004C2F88"/>
    <w:rsid w:val="004C32F9"/>
    <w:rsid w:val="004D1218"/>
    <w:rsid w:val="004D2204"/>
    <w:rsid w:val="004D63F9"/>
    <w:rsid w:val="004E2C27"/>
    <w:rsid w:val="004E5A45"/>
    <w:rsid w:val="004E7F56"/>
    <w:rsid w:val="004F3F57"/>
    <w:rsid w:val="00501AE1"/>
    <w:rsid w:val="005035DA"/>
    <w:rsid w:val="00503B12"/>
    <w:rsid w:val="00504055"/>
    <w:rsid w:val="00505509"/>
    <w:rsid w:val="00505686"/>
    <w:rsid w:val="005062AD"/>
    <w:rsid w:val="0050644C"/>
    <w:rsid w:val="0050692A"/>
    <w:rsid w:val="00507262"/>
    <w:rsid w:val="00520681"/>
    <w:rsid w:val="00521FF1"/>
    <w:rsid w:val="0052457C"/>
    <w:rsid w:val="005315FB"/>
    <w:rsid w:val="00535E83"/>
    <w:rsid w:val="00535EF9"/>
    <w:rsid w:val="005371E9"/>
    <w:rsid w:val="005371F8"/>
    <w:rsid w:val="00537D9E"/>
    <w:rsid w:val="005439ED"/>
    <w:rsid w:val="00544922"/>
    <w:rsid w:val="00545323"/>
    <w:rsid w:val="0054575A"/>
    <w:rsid w:val="00545FEB"/>
    <w:rsid w:val="00550994"/>
    <w:rsid w:val="005515A6"/>
    <w:rsid w:val="00554C34"/>
    <w:rsid w:val="00561D6F"/>
    <w:rsid w:val="005639E7"/>
    <w:rsid w:val="00570788"/>
    <w:rsid w:val="0057237F"/>
    <w:rsid w:val="0057260C"/>
    <w:rsid w:val="00575B76"/>
    <w:rsid w:val="00577402"/>
    <w:rsid w:val="0058771B"/>
    <w:rsid w:val="00590DE6"/>
    <w:rsid w:val="0059263F"/>
    <w:rsid w:val="0059526E"/>
    <w:rsid w:val="005952A9"/>
    <w:rsid w:val="005A142B"/>
    <w:rsid w:val="005A4E07"/>
    <w:rsid w:val="005A6C27"/>
    <w:rsid w:val="005A7E06"/>
    <w:rsid w:val="005B627A"/>
    <w:rsid w:val="005C2D4D"/>
    <w:rsid w:val="005C30F3"/>
    <w:rsid w:val="005C47CE"/>
    <w:rsid w:val="005C7265"/>
    <w:rsid w:val="005C765B"/>
    <w:rsid w:val="005D11FB"/>
    <w:rsid w:val="005D2C99"/>
    <w:rsid w:val="005D30C0"/>
    <w:rsid w:val="005D5345"/>
    <w:rsid w:val="005D5524"/>
    <w:rsid w:val="005F6A29"/>
    <w:rsid w:val="006008C9"/>
    <w:rsid w:val="00603830"/>
    <w:rsid w:val="00605A01"/>
    <w:rsid w:val="0060795E"/>
    <w:rsid w:val="0061095F"/>
    <w:rsid w:val="00611CE6"/>
    <w:rsid w:val="0061291F"/>
    <w:rsid w:val="00617144"/>
    <w:rsid w:val="00617327"/>
    <w:rsid w:val="0062228F"/>
    <w:rsid w:val="0062562F"/>
    <w:rsid w:val="00625DAF"/>
    <w:rsid w:val="00625E4A"/>
    <w:rsid w:val="00630F6D"/>
    <w:rsid w:val="00631A9B"/>
    <w:rsid w:val="00634418"/>
    <w:rsid w:val="00634746"/>
    <w:rsid w:val="006347EE"/>
    <w:rsid w:val="00642CA0"/>
    <w:rsid w:val="00644FB1"/>
    <w:rsid w:val="006467D3"/>
    <w:rsid w:val="00651BB1"/>
    <w:rsid w:val="00651CFC"/>
    <w:rsid w:val="006535D9"/>
    <w:rsid w:val="00655A31"/>
    <w:rsid w:val="00657997"/>
    <w:rsid w:val="00657FA6"/>
    <w:rsid w:val="006622AD"/>
    <w:rsid w:val="006633AF"/>
    <w:rsid w:val="006635FB"/>
    <w:rsid w:val="00664026"/>
    <w:rsid w:val="00664C6B"/>
    <w:rsid w:val="0066780A"/>
    <w:rsid w:val="00676030"/>
    <w:rsid w:val="00685EA3"/>
    <w:rsid w:val="006869B3"/>
    <w:rsid w:val="00686BB5"/>
    <w:rsid w:val="00687989"/>
    <w:rsid w:val="006925E0"/>
    <w:rsid w:val="006927C0"/>
    <w:rsid w:val="00692B9C"/>
    <w:rsid w:val="00693775"/>
    <w:rsid w:val="00694432"/>
    <w:rsid w:val="00695143"/>
    <w:rsid w:val="006968AC"/>
    <w:rsid w:val="006A30BA"/>
    <w:rsid w:val="006A32CD"/>
    <w:rsid w:val="006A33DE"/>
    <w:rsid w:val="006A4B95"/>
    <w:rsid w:val="006B068A"/>
    <w:rsid w:val="006B0BDA"/>
    <w:rsid w:val="006C048A"/>
    <w:rsid w:val="006C5BB4"/>
    <w:rsid w:val="006C7A74"/>
    <w:rsid w:val="006D5297"/>
    <w:rsid w:val="006E0A59"/>
    <w:rsid w:val="006E7CF1"/>
    <w:rsid w:val="006F350B"/>
    <w:rsid w:val="006F5CE5"/>
    <w:rsid w:val="006F761F"/>
    <w:rsid w:val="00705A6E"/>
    <w:rsid w:val="00715151"/>
    <w:rsid w:val="007158D0"/>
    <w:rsid w:val="0071664D"/>
    <w:rsid w:val="00722E5E"/>
    <w:rsid w:val="00723289"/>
    <w:rsid w:val="00723AA2"/>
    <w:rsid w:val="00723EE9"/>
    <w:rsid w:val="007241D8"/>
    <w:rsid w:val="0072519D"/>
    <w:rsid w:val="007328B7"/>
    <w:rsid w:val="00734410"/>
    <w:rsid w:val="0073625F"/>
    <w:rsid w:val="00736B01"/>
    <w:rsid w:val="00737605"/>
    <w:rsid w:val="00740533"/>
    <w:rsid w:val="007468A8"/>
    <w:rsid w:val="007527AC"/>
    <w:rsid w:val="00753D3F"/>
    <w:rsid w:val="00755F18"/>
    <w:rsid w:val="00761938"/>
    <w:rsid w:val="007655BD"/>
    <w:rsid w:val="0078185F"/>
    <w:rsid w:val="00783C90"/>
    <w:rsid w:val="007907BE"/>
    <w:rsid w:val="00793F28"/>
    <w:rsid w:val="007A2EC5"/>
    <w:rsid w:val="007A68BF"/>
    <w:rsid w:val="007B1085"/>
    <w:rsid w:val="007B174B"/>
    <w:rsid w:val="007B3A45"/>
    <w:rsid w:val="007B3D8B"/>
    <w:rsid w:val="007B497B"/>
    <w:rsid w:val="007B762A"/>
    <w:rsid w:val="007C452C"/>
    <w:rsid w:val="007C5B78"/>
    <w:rsid w:val="007D0674"/>
    <w:rsid w:val="007D75B4"/>
    <w:rsid w:val="007E0468"/>
    <w:rsid w:val="007E0614"/>
    <w:rsid w:val="007E2121"/>
    <w:rsid w:val="007E2297"/>
    <w:rsid w:val="007E38FF"/>
    <w:rsid w:val="007F0131"/>
    <w:rsid w:val="007F02B8"/>
    <w:rsid w:val="007F0675"/>
    <w:rsid w:val="007F0BA8"/>
    <w:rsid w:val="007F3D76"/>
    <w:rsid w:val="007F6FB4"/>
    <w:rsid w:val="00801126"/>
    <w:rsid w:val="0080146D"/>
    <w:rsid w:val="008100D0"/>
    <w:rsid w:val="008120B1"/>
    <w:rsid w:val="00813993"/>
    <w:rsid w:val="0081658D"/>
    <w:rsid w:val="00817514"/>
    <w:rsid w:val="008212F3"/>
    <w:rsid w:val="00824D7C"/>
    <w:rsid w:val="00824E4B"/>
    <w:rsid w:val="008346A5"/>
    <w:rsid w:val="00843EC9"/>
    <w:rsid w:val="00845CCE"/>
    <w:rsid w:val="0085424B"/>
    <w:rsid w:val="00855792"/>
    <w:rsid w:val="00857282"/>
    <w:rsid w:val="00860582"/>
    <w:rsid w:val="00866509"/>
    <w:rsid w:val="008710E9"/>
    <w:rsid w:val="00874D7D"/>
    <w:rsid w:val="008755E5"/>
    <w:rsid w:val="008856EB"/>
    <w:rsid w:val="008A176E"/>
    <w:rsid w:val="008A3126"/>
    <w:rsid w:val="008A3532"/>
    <w:rsid w:val="008A5C6D"/>
    <w:rsid w:val="008A60EE"/>
    <w:rsid w:val="008C283E"/>
    <w:rsid w:val="008C3E22"/>
    <w:rsid w:val="008C4765"/>
    <w:rsid w:val="008C7545"/>
    <w:rsid w:val="008D1B87"/>
    <w:rsid w:val="008D240F"/>
    <w:rsid w:val="008D5340"/>
    <w:rsid w:val="008D76C0"/>
    <w:rsid w:val="008D7D08"/>
    <w:rsid w:val="008E281E"/>
    <w:rsid w:val="008E2B4B"/>
    <w:rsid w:val="008E4AA4"/>
    <w:rsid w:val="008E6792"/>
    <w:rsid w:val="008E75EB"/>
    <w:rsid w:val="008F0774"/>
    <w:rsid w:val="008F1364"/>
    <w:rsid w:val="008F234C"/>
    <w:rsid w:val="008F3739"/>
    <w:rsid w:val="008F5C38"/>
    <w:rsid w:val="008F5DCE"/>
    <w:rsid w:val="00900E22"/>
    <w:rsid w:val="00902055"/>
    <w:rsid w:val="0090240D"/>
    <w:rsid w:val="009040DA"/>
    <w:rsid w:val="00905F73"/>
    <w:rsid w:val="009065DE"/>
    <w:rsid w:val="0090781D"/>
    <w:rsid w:val="009121F3"/>
    <w:rsid w:val="0091229B"/>
    <w:rsid w:val="00915287"/>
    <w:rsid w:val="0092125B"/>
    <w:rsid w:val="009232B6"/>
    <w:rsid w:val="0092680D"/>
    <w:rsid w:val="009300BA"/>
    <w:rsid w:val="009302B1"/>
    <w:rsid w:val="00930AB3"/>
    <w:rsid w:val="00946E73"/>
    <w:rsid w:val="00950827"/>
    <w:rsid w:val="00951CCF"/>
    <w:rsid w:val="00952623"/>
    <w:rsid w:val="00953A51"/>
    <w:rsid w:val="009563C4"/>
    <w:rsid w:val="00962FDC"/>
    <w:rsid w:val="0096369F"/>
    <w:rsid w:val="00965C84"/>
    <w:rsid w:val="00966176"/>
    <w:rsid w:val="00970F71"/>
    <w:rsid w:val="00973CAB"/>
    <w:rsid w:val="009843F4"/>
    <w:rsid w:val="009874E8"/>
    <w:rsid w:val="009909C2"/>
    <w:rsid w:val="00990A80"/>
    <w:rsid w:val="0099205B"/>
    <w:rsid w:val="00992E0D"/>
    <w:rsid w:val="009A1996"/>
    <w:rsid w:val="009A64D8"/>
    <w:rsid w:val="009B1E4B"/>
    <w:rsid w:val="009B284D"/>
    <w:rsid w:val="009B6596"/>
    <w:rsid w:val="009C3B37"/>
    <w:rsid w:val="009D084F"/>
    <w:rsid w:val="009E3AA5"/>
    <w:rsid w:val="009E3D34"/>
    <w:rsid w:val="009E7C42"/>
    <w:rsid w:val="009F467C"/>
    <w:rsid w:val="009F5FB1"/>
    <w:rsid w:val="009F7BA9"/>
    <w:rsid w:val="00A01FBD"/>
    <w:rsid w:val="00A029FB"/>
    <w:rsid w:val="00A124C7"/>
    <w:rsid w:val="00A126E1"/>
    <w:rsid w:val="00A13D65"/>
    <w:rsid w:val="00A160A3"/>
    <w:rsid w:val="00A17B11"/>
    <w:rsid w:val="00A20ABC"/>
    <w:rsid w:val="00A25FDB"/>
    <w:rsid w:val="00A338AE"/>
    <w:rsid w:val="00A35D16"/>
    <w:rsid w:val="00A408A3"/>
    <w:rsid w:val="00A427AE"/>
    <w:rsid w:val="00A4333D"/>
    <w:rsid w:val="00A456F1"/>
    <w:rsid w:val="00A47DF0"/>
    <w:rsid w:val="00A52B2C"/>
    <w:rsid w:val="00A547E7"/>
    <w:rsid w:val="00A54AD0"/>
    <w:rsid w:val="00A62574"/>
    <w:rsid w:val="00A64171"/>
    <w:rsid w:val="00A6585F"/>
    <w:rsid w:val="00A67437"/>
    <w:rsid w:val="00A73DFA"/>
    <w:rsid w:val="00A806E7"/>
    <w:rsid w:val="00A82E3C"/>
    <w:rsid w:val="00A87149"/>
    <w:rsid w:val="00A930AE"/>
    <w:rsid w:val="00A96521"/>
    <w:rsid w:val="00AA06B0"/>
    <w:rsid w:val="00AA100B"/>
    <w:rsid w:val="00AA4736"/>
    <w:rsid w:val="00AA5E97"/>
    <w:rsid w:val="00AB0273"/>
    <w:rsid w:val="00AB36E9"/>
    <w:rsid w:val="00AB652A"/>
    <w:rsid w:val="00AB697E"/>
    <w:rsid w:val="00AC0F25"/>
    <w:rsid w:val="00AC1EC6"/>
    <w:rsid w:val="00AC2BD6"/>
    <w:rsid w:val="00AC6600"/>
    <w:rsid w:val="00AD253A"/>
    <w:rsid w:val="00AD5586"/>
    <w:rsid w:val="00AD61A9"/>
    <w:rsid w:val="00AE22C6"/>
    <w:rsid w:val="00AF20C5"/>
    <w:rsid w:val="00AF4C10"/>
    <w:rsid w:val="00B01552"/>
    <w:rsid w:val="00B0670F"/>
    <w:rsid w:val="00B06D70"/>
    <w:rsid w:val="00B0770F"/>
    <w:rsid w:val="00B1084C"/>
    <w:rsid w:val="00B130F1"/>
    <w:rsid w:val="00B161F5"/>
    <w:rsid w:val="00B176BB"/>
    <w:rsid w:val="00B23952"/>
    <w:rsid w:val="00B24EEF"/>
    <w:rsid w:val="00B250FE"/>
    <w:rsid w:val="00B263AC"/>
    <w:rsid w:val="00B3376C"/>
    <w:rsid w:val="00B34564"/>
    <w:rsid w:val="00B43322"/>
    <w:rsid w:val="00B434C4"/>
    <w:rsid w:val="00B4367D"/>
    <w:rsid w:val="00B447C6"/>
    <w:rsid w:val="00B46B9A"/>
    <w:rsid w:val="00B475EE"/>
    <w:rsid w:val="00B477EB"/>
    <w:rsid w:val="00B5127C"/>
    <w:rsid w:val="00B52830"/>
    <w:rsid w:val="00B55C94"/>
    <w:rsid w:val="00B57411"/>
    <w:rsid w:val="00B6003F"/>
    <w:rsid w:val="00B65A3E"/>
    <w:rsid w:val="00B66673"/>
    <w:rsid w:val="00B77C45"/>
    <w:rsid w:val="00B809B8"/>
    <w:rsid w:val="00B815BC"/>
    <w:rsid w:val="00B8184A"/>
    <w:rsid w:val="00B907B9"/>
    <w:rsid w:val="00B9276E"/>
    <w:rsid w:val="00B9288D"/>
    <w:rsid w:val="00B97DAF"/>
    <w:rsid w:val="00BA0416"/>
    <w:rsid w:val="00BA11CE"/>
    <w:rsid w:val="00BA2D8E"/>
    <w:rsid w:val="00BA2E21"/>
    <w:rsid w:val="00BA70D3"/>
    <w:rsid w:val="00BB1AD9"/>
    <w:rsid w:val="00BB3576"/>
    <w:rsid w:val="00BB375B"/>
    <w:rsid w:val="00BB4EBB"/>
    <w:rsid w:val="00BB611A"/>
    <w:rsid w:val="00BC22A4"/>
    <w:rsid w:val="00BC42A5"/>
    <w:rsid w:val="00BC7202"/>
    <w:rsid w:val="00BD4326"/>
    <w:rsid w:val="00BE05CF"/>
    <w:rsid w:val="00BE0B4F"/>
    <w:rsid w:val="00BE1D86"/>
    <w:rsid w:val="00BE45C9"/>
    <w:rsid w:val="00BE7CEB"/>
    <w:rsid w:val="00BF0726"/>
    <w:rsid w:val="00BF1045"/>
    <w:rsid w:val="00BF3754"/>
    <w:rsid w:val="00BF3E37"/>
    <w:rsid w:val="00BF6CEB"/>
    <w:rsid w:val="00C00ECE"/>
    <w:rsid w:val="00C01D1D"/>
    <w:rsid w:val="00C01F37"/>
    <w:rsid w:val="00C024F4"/>
    <w:rsid w:val="00C049FC"/>
    <w:rsid w:val="00C061CA"/>
    <w:rsid w:val="00C06D7F"/>
    <w:rsid w:val="00C07F1D"/>
    <w:rsid w:val="00C13820"/>
    <w:rsid w:val="00C13C49"/>
    <w:rsid w:val="00C13ECF"/>
    <w:rsid w:val="00C13F98"/>
    <w:rsid w:val="00C14800"/>
    <w:rsid w:val="00C15D2A"/>
    <w:rsid w:val="00C17853"/>
    <w:rsid w:val="00C26895"/>
    <w:rsid w:val="00C31DDC"/>
    <w:rsid w:val="00C322E4"/>
    <w:rsid w:val="00C3575E"/>
    <w:rsid w:val="00C36AF0"/>
    <w:rsid w:val="00C377BC"/>
    <w:rsid w:val="00C43ABA"/>
    <w:rsid w:val="00C43E3F"/>
    <w:rsid w:val="00C450EE"/>
    <w:rsid w:val="00C53986"/>
    <w:rsid w:val="00C5580C"/>
    <w:rsid w:val="00C55AC9"/>
    <w:rsid w:val="00C6130F"/>
    <w:rsid w:val="00C6222C"/>
    <w:rsid w:val="00C639A2"/>
    <w:rsid w:val="00C64F1F"/>
    <w:rsid w:val="00C6665E"/>
    <w:rsid w:val="00C66794"/>
    <w:rsid w:val="00C66C0B"/>
    <w:rsid w:val="00C71236"/>
    <w:rsid w:val="00C72C8E"/>
    <w:rsid w:val="00C74728"/>
    <w:rsid w:val="00C75425"/>
    <w:rsid w:val="00C75730"/>
    <w:rsid w:val="00C82608"/>
    <w:rsid w:val="00C8293F"/>
    <w:rsid w:val="00C85BEE"/>
    <w:rsid w:val="00C93DE9"/>
    <w:rsid w:val="00C95349"/>
    <w:rsid w:val="00CA0EBE"/>
    <w:rsid w:val="00CA5271"/>
    <w:rsid w:val="00CB0AE5"/>
    <w:rsid w:val="00CB181A"/>
    <w:rsid w:val="00CB2C9F"/>
    <w:rsid w:val="00CB620F"/>
    <w:rsid w:val="00CB7C0E"/>
    <w:rsid w:val="00CC134D"/>
    <w:rsid w:val="00CC2DE1"/>
    <w:rsid w:val="00CC7921"/>
    <w:rsid w:val="00CD295C"/>
    <w:rsid w:val="00CE00BB"/>
    <w:rsid w:val="00CE0414"/>
    <w:rsid w:val="00CE181C"/>
    <w:rsid w:val="00CE5A51"/>
    <w:rsid w:val="00CE6302"/>
    <w:rsid w:val="00CE675C"/>
    <w:rsid w:val="00CE6E3C"/>
    <w:rsid w:val="00CE787D"/>
    <w:rsid w:val="00CE7FB4"/>
    <w:rsid w:val="00CF012A"/>
    <w:rsid w:val="00CF0DA6"/>
    <w:rsid w:val="00CF0EDD"/>
    <w:rsid w:val="00D011F9"/>
    <w:rsid w:val="00D02FB9"/>
    <w:rsid w:val="00D06F53"/>
    <w:rsid w:val="00D1254F"/>
    <w:rsid w:val="00D12C30"/>
    <w:rsid w:val="00D1546C"/>
    <w:rsid w:val="00D209FF"/>
    <w:rsid w:val="00D21929"/>
    <w:rsid w:val="00D23026"/>
    <w:rsid w:val="00D37EC4"/>
    <w:rsid w:val="00D40129"/>
    <w:rsid w:val="00D442C1"/>
    <w:rsid w:val="00D452EF"/>
    <w:rsid w:val="00D45632"/>
    <w:rsid w:val="00D5183F"/>
    <w:rsid w:val="00D52486"/>
    <w:rsid w:val="00D563A5"/>
    <w:rsid w:val="00D6172A"/>
    <w:rsid w:val="00D61D5A"/>
    <w:rsid w:val="00D632F1"/>
    <w:rsid w:val="00D67A98"/>
    <w:rsid w:val="00D765B2"/>
    <w:rsid w:val="00D83D27"/>
    <w:rsid w:val="00D83E99"/>
    <w:rsid w:val="00D85A26"/>
    <w:rsid w:val="00D85A80"/>
    <w:rsid w:val="00D87D5F"/>
    <w:rsid w:val="00D91B59"/>
    <w:rsid w:val="00D96423"/>
    <w:rsid w:val="00D9749B"/>
    <w:rsid w:val="00DA3BCA"/>
    <w:rsid w:val="00DA59BE"/>
    <w:rsid w:val="00DB28C6"/>
    <w:rsid w:val="00DB7B62"/>
    <w:rsid w:val="00DC12CF"/>
    <w:rsid w:val="00DC566D"/>
    <w:rsid w:val="00DC689A"/>
    <w:rsid w:val="00DD2874"/>
    <w:rsid w:val="00DD5642"/>
    <w:rsid w:val="00DD7C22"/>
    <w:rsid w:val="00DD7DB3"/>
    <w:rsid w:val="00DE0EA6"/>
    <w:rsid w:val="00DE3313"/>
    <w:rsid w:val="00DE620F"/>
    <w:rsid w:val="00DE6531"/>
    <w:rsid w:val="00DE65CA"/>
    <w:rsid w:val="00DE6B4C"/>
    <w:rsid w:val="00DE6BEB"/>
    <w:rsid w:val="00DE7D49"/>
    <w:rsid w:val="00DE7F3D"/>
    <w:rsid w:val="00DF0458"/>
    <w:rsid w:val="00DF235F"/>
    <w:rsid w:val="00DF2B82"/>
    <w:rsid w:val="00DF56A2"/>
    <w:rsid w:val="00DF5EB6"/>
    <w:rsid w:val="00DF66E6"/>
    <w:rsid w:val="00E00742"/>
    <w:rsid w:val="00E03103"/>
    <w:rsid w:val="00E03946"/>
    <w:rsid w:val="00E04E99"/>
    <w:rsid w:val="00E05210"/>
    <w:rsid w:val="00E10B94"/>
    <w:rsid w:val="00E150F7"/>
    <w:rsid w:val="00E155B5"/>
    <w:rsid w:val="00E15EA9"/>
    <w:rsid w:val="00E1612A"/>
    <w:rsid w:val="00E20882"/>
    <w:rsid w:val="00E240F8"/>
    <w:rsid w:val="00E31316"/>
    <w:rsid w:val="00E31602"/>
    <w:rsid w:val="00E321F7"/>
    <w:rsid w:val="00E37C08"/>
    <w:rsid w:val="00E47837"/>
    <w:rsid w:val="00E47A1C"/>
    <w:rsid w:val="00E510D7"/>
    <w:rsid w:val="00E53A24"/>
    <w:rsid w:val="00E53C9C"/>
    <w:rsid w:val="00E60B21"/>
    <w:rsid w:val="00E642B8"/>
    <w:rsid w:val="00E67B85"/>
    <w:rsid w:val="00E70783"/>
    <w:rsid w:val="00E723F3"/>
    <w:rsid w:val="00E725D3"/>
    <w:rsid w:val="00E76A54"/>
    <w:rsid w:val="00E83543"/>
    <w:rsid w:val="00E9007E"/>
    <w:rsid w:val="00E92C09"/>
    <w:rsid w:val="00E93249"/>
    <w:rsid w:val="00E96CF6"/>
    <w:rsid w:val="00EA037C"/>
    <w:rsid w:val="00EA2B94"/>
    <w:rsid w:val="00EA2C60"/>
    <w:rsid w:val="00EA4937"/>
    <w:rsid w:val="00EA68B5"/>
    <w:rsid w:val="00EA71F8"/>
    <w:rsid w:val="00EB25D4"/>
    <w:rsid w:val="00EB33EE"/>
    <w:rsid w:val="00EC04FC"/>
    <w:rsid w:val="00EC5541"/>
    <w:rsid w:val="00ED1A9E"/>
    <w:rsid w:val="00ED2896"/>
    <w:rsid w:val="00ED5B1B"/>
    <w:rsid w:val="00ED693A"/>
    <w:rsid w:val="00ED725D"/>
    <w:rsid w:val="00EE3E2F"/>
    <w:rsid w:val="00EF2397"/>
    <w:rsid w:val="00EF4063"/>
    <w:rsid w:val="00EF78F8"/>
    <w:rsid w:val="00F013C6"/>
    <w:rsid w:val="00F01F7C"/>
    <w:rsid w:val="00F02F24"/>
    <w:rsid w:val="00F05F50"/>
    <w:rsid w:val="00F06AE9"/>
    <w:rsid w:val="00F07F90"/>
    <w:rsid w:val="00F10BE9"/>
    <w:rsid w:val="00F10FF7"/>
    <w:rsid w:val="00F1673F"/>
    <w:rsid w:val="00F26AB5"/>
    <w:rsid w:val="00F272CB"/>
    <w:rsid w:val="00F273E0"/>
    <w:rsid w:val="00F30B07"/>
    <w:rsid w:val="00F31C66"/>
    <w:rsid w:val="00F33688"/>
    <w:rsid w:val="00F3460D"/>
    <w:rsid w:val="00F355B2"/>
    <w:rsid w:val="00F4378F"/>
    <w:rsid w:val="00F56152"/>
    <w:rsid w:val="00F573E0"/>
    <w:rsid w:val="00F57DB2"/>
    <w:rsid w:val="00F607DB"/>
    <w:rsid w:val="00F618CD"/>
    <w:rsid w:val="00F6190D"/>
    <w:rsid w:val="00F663CA"/>
    <w:rsid w:val="00F70A4E"/>
    <w:rsid w:val="00F72632"/>
    <w:rsid w:val="00F73935"/>
    <w:rsid w:val="00F7572F"/>
    <w:rsid w:val="00F8753F"/>
    <w:rsid w:val="00F911F9"/>
    <w:rsid w:val="00F91E60"/>
    <w:rsid w:val="00F96AFF"/>
    <w:rsid w:val="00F9703A"/>
    <w:rsid w:val="00F972C7"/>
    <w:rsid w:val="00F97599"/>
    <w:rsid w:val="00FA01A4"/>
    <w:rsid w:val="00FA028C"/>
    <w:rsid w:val="00FA2667"/>
    <w:rsid w:val="00FA3E60"/>
    <w:rsid w:val="00FB4599"/>
    <w:rsid w:val="00FB7373"/>
    <w:rsid w:val="00FC1748"/>
    <w:rsid w:val="00FC35AA"/>
    <w:rsid w:val="00FC466B"/>
    <w:rsid w:val="00FC57AA"/>
    <w:rsid w:val="00FD2D3F"/>
    <w:rsid w:val="00FD7E32"/>
    <w:rsid w:val="00F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043616-68C8-4CE9-9ACF-6DAED9B3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paragraph" w:customStyle="1" w:styleId="20">
    <w:name w:val="Обычный2"/>
    <w:rsid w:val="00C15D2A"/>
  </w:style>
  <w:style w:type="character" w:customStyle="1" w:styleId="ad">
    <w:name w:val="Цветовое выделение"/>
    <w:uiPriority w:val="99"/>
    <w:rsid w:val="00171774"/>
    <w:rPr>
      <w:b/>
      <w:bCs w:val="0"/>
      <w:color w:val="26282F"/>
    </w:rPr>
  </w:style>
  <w:style w:type="paragraph" w:styleId="ae">
    <w:name w:val="List Paragraph"/>
    <w:basedOn w:val="a"/>
    <w:uiPriority w:val="34"/>
    <w:qFormat/>
    <w:rsid w:val="00A82E3C"/>
    <w:pPr>
      <w:ind w:left="708"/>
    </w:pPr>
  </w:style>
  <w:style w:type="character" w:styleId="af">
    <w:name w:val="Hyperlink"/>
    <w:rsid w:val="00A82E3C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F013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AC6600"/>
    <w:rPr>
      <w:rFonts w:cs="Times New Roman"/>
      <w:b/>
      <w:color w:val="106BBE"/>
    </w:rPr>
  </w:style>
  <w:style w:type="character" w:customStyle="1" w:styleId="10">
    <w:name w:val="Заголовок 1 Знак"/>
    <w:link w:val="1"/>
    <w:rsid w:val="0092125B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C71B1-A99B-4645-8F1E-11B4C275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7767</CharactersWithSpaces>
  <SharedDoc>false</SharedDoc>
  <HLinks>
    <vt:vector size="30" baseType="variant">
      <vt:variant>
        <vt:i4>6422584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2293777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2293777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dc:description/>
  <cp:lastModifiedBy>Сивриткина Мария Алексеевна</cp:lastModifiedBy>
  <cp:revision>33</cp:revision>
  <cp:lastPrinted>2025-12-18T09:57:00Z</cp:lastPrinted>
  <dcterms:created xsi:type="dcterms:W3CDTF">2023-11-04T10:20:00Z</dcterms:created>
  <dcterms:modified xsi:type="dcterms:W3CDTF">2025-12-18T13:05:00Z</dcterms:modified>
</cp:coreProperties>
</file>