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912792">
        <w:rPr>
          <w:rFonts w:ascii="Times New Roman" w:hAnsi="Times New Roman" w:cs="Times New Roman"/>
          <w:b/>
          <w:sz w:val="28"/>
        </w:rPr>
        <w:t>дека</w:t>
      </w:r>
      <w:r w:rsidR="00950759">
        <w:rPr>
          <w:rFonts w:ascii="Times New Roman" w:hAnsi="Times New Roman" w:cs="Times New Roman"/>
          <w:b/>
          <w:sz w:val="28"/>
        </w:rPr>
        <w:t xml:space="preserve">брь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677F35">
        <w:rPr>
          <w:rFonts w:ascii="Times New Roman" w:hAnsi="Times New Roman" w:cs="Times New Roman"/>
          <w:b/>
          <w:sz w:val="28"/>
        </w:rPr>
        <w:t>1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912792">
        <w:rPr>
          <w:rFonts w:ascii="Times New Roman" w:hAnsi="Times New Roman" w:cs="Times New Roman"/>
          <w:sz w:val="28"/>
          <w:szCs w:val="28"/>
        </w:rPr>
        <w:t>дека</w:t>
      </w:r>
      <w:r w:rsidR="00950759">
        <w:rPr>
          <w:rFonts w:ascii="Times New Roman" w:hAnsi="Times New Roman" w:cs="Times New Roman"/>
          <w:sz w:val="28"/>
          <w:szCs w:val="28"/>
        </w:rPr>
        <w:t xml:space="preserve">брь </w:t>
      </w:r>
      <w:r w:rsidR="00677F35" w:rsidRPr="00677F35">
        <w:rPr>
          <w:rFonts w:ascii="Times New Roman" w:hAnsi="Times New Roman" w:cs="Times New Roman"/>
          <w:sz w:val="28"/>
          <w:szCs w:val="28"/>
        </w:rPr>
        <w:t>2021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 соответствии с проведенным мониторингом ни в одном из муниципальных образований Астраханской области рост платы гражда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 xml:space="preserve">н за </w:t>
      </w:r>
      <w:r w:rsidR="00912792">
        <w:rPr>
          <w:rFonts w:ascii="Times New Roman" w:hAnsi="Times New Roman" w:cs="Times New Roman"/>
          <w:sz w:val="28"/>
          <w:szCs w:val="28"/>
        </w:rPr>
        <w:t>дека</w:t>
      </w:r>
      <w:r w:rsidR="00950759">
        <w:rPr>
          <w:rFonts w:ascii="Times New Roman" w:hAnsi="Times New Roman" w:cs="Times New Roman"/>
          <w:sz w:val="28"/>
          <w:szCs w:val="28"/>
        </w:rPr>
        <w:t>брь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2021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912792">
        <w:rPr>
          <w:rFonts w:ascii="Times New Roman" w:hAnsi="Times New Roman" w:cs="Times New Roman"/>
          <w:sz w:val="28"/>
          <w:szCs w:val="28"/>
        </w:rPr>
        <w:t>дека</w:t>
      </w:r>
      <w:r w:rsidR="00950759">
        <w:rPr>
          <w:rFonts w:ascii="Times New Roman" w:hAnsi="Times New Roman" w:cs="Times New Roman"/>
          <w:sz w:val="28"/>
          <w:szCs w:val="28"/>
        </w:rPr>
        <w:t>брь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2021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6C88"/>
    <w:rsid w:val="0037699F"/>
    <w:rsid w:val="003D79F4"/>
    <w:rsid w:val="003F33EA"/>
    <w:rsid w:val="0042060A"/>
    <w:rsid w:val="004376A7"/>
    <w:rsid w:val="004600A6"/>
    <w:rsid w:val="004C0351"/>
    <w:rsid w:val="004D0B81"/>
    <w:rsid w:val="004D2A5B"/>
    <w:rsid w:val="004D730F"/>
    <w:rsid w:val="004E4E94"/>
    <w:rsid w:val="004F40D7"/>
    <w:rsid w:val="00501157"/>
    <w:rsid w:val="00546205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12B0"/>
    <w:rsid w:val="00B95571"/>
    <w:rsid w:val="00BC61A6"/>
    <w:rsid w:val="00BD18A1"/>
    <w:rsid w:val="00BD6707"/>
    <w:rsid w:val="00C531FB"/>
    <w:rsid w:val="00CA166C"/>
    <w:rsid w:val="00CD1289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Асанова Ксения Сергеевна</cp:lastModifiedBy>
  <cp:revision>51</cp:revision>
  <cp:lastPrinted>2021-10-18T13:48:00Z</cp:lastPrinted>
  <dcterms:created xsi:type="dcterms:W3CDTF">2017-11-07T13:57:00Z</dcterms:created>
  <dcterms:modified xsi:type="dcterms:W3CDTF">2022-01-21T08:53:00Z</dcterms:modified>
</cp:coreProperties>
</file>