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357EF5">
        <w:rPr>
          <w:b/>
          <w:color w:val="323232"/>
          <w:spacing w:val="-2"/>
          <w:sz w:val="28"/>
          <w:szCs w:val="28"/>
        </w:rPr>
        <w:t>29</w:t>
      </w:r>
      <w:r w:rsidR="007A5E17">
        <w:rPr>
          <w:b/>
          <w:color w:val="323232"/>
          <w:spacing w:val="-2"/>
          <w:sz w:val="28"/>
          <w:szCs w:val="28"/>
        </w:rPr>
        <w:t xml:space="preserve"> </w:t>
      </w:r>
      <w:r w:rsidR="00357EF5">
        <w:rPr>
          <w:b/>
          <w:color w:val="323232"/>
          <w:spacing w:val="-2"/>
          <w:sz w:val="28"/>
          <w:szCs w:val="28"/>
        </w:rPr>
        <w:t>н</w:t>
      </w:r>
      <w:r w:rsidR="001B179D">
        <w:rPr>
          <w:b/>
          <w:color w:val="323232"/>
          <w:spacing w:val="-2"/>
          <w:sz w:val="28"/>
          <w:szCs w:val="28"/>
        </w:rPr>
        <w:t>о</w:t>
      </w:r>
      <w:r w:rsidR="00FF5EA6">
        <w:rPr>
          <w:b/>
          <w:color w:val="323232"/>
          <w:spacing w:val="-2"/>
          <w:sz w:val="28"/>
          <w:szCs w:val="28"/>
        </w:rPr>
        <w:t>ября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8E2358" w:rsidRPr="00D325DA" w:rsidRDefault="008E2358" w:rsidP="008E2358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 xml:space="preserve">Место проведения: </w:t>
      </w:r>
    </w:p>
    <w:p w:rsidR="008E2358" w:rsidRPr="00D325DA" w:rsidRDefault="008E2358" w:rsidP="008E2358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служба по тарифам Астраханской области</w:t>
      </w:r>
    </w:p>
    <w:p w:rsidR="008E2358" w:rsidRPr="00D325DA" w:rsidRDefault="008E2358" w:rsidP="008E2358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ул. Кирова / пер. Театральный, 19/4</w:t>
      </w:r>
    </w:p>
    <w:p w:rsidR="00804A45" w:rsidRDefault="00804A4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735CED" w:rsidRDefault="00735CED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B533F3" w:rsidRPr="00000782" w:rsidRDefault="00FF5EA6" w:rsidP="00300D8E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000782">
        <w:rPr>
          <w:sz w:val="28"/>
          <w:szCs w:val="26"/>
        </w:rPr>
        <w:t xml:space="preserve"> </w:t>
      </w:r>
      <w:r w:rsidR="00357EF5" w:rsidRPr="00000782">
        <w:rPr>
          <w:sz w:val="28"/>
          <w:szCs w:val="26"/>
        </w:rPr>
        <w:t>Об установлении ставок за единицу максимальной мощности и стандартизированных тарифных ставок за технологическое присоединение к электрическим сетям территориальных сетевых организаций, осуществляющих регулируемый вид деятельности на территории Астраханской области, на 2025 год</w:t>
      </w:r>
    </w:p>
    <w:p w:rsidR="00B55F52" w:rsidRPr="00510DC0" w:rsidRDefault="00B55F52" w:rsidP="00B55F52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FF5EA6" w:rsidRDefault="00B55F52" w:rsidP="00814183">
      <w:pPr>
        <w:pStyle w:val="a3"/>
        <w:ind w:left="1790" w:hanging="797"/>
        <w:jc w:val="both"/>
        <w:rPr>
          <w:b/>
          <w:bCs/>
          <w:sz w:val="28"/>
          <w:szCs w:val="28"/>
          <w:u w:val="single"/>
        </w:rPr>
      </w:pPr>
      <w:r w:rsidRPr="00510DC0">
        <w:rPr>
          <w:bCs/>
          <w:sz w:val="28"/>
          <w:szCs w:val="28"/>
        </w:rPr>
        <w:t xml:space="preserve">- </w:t>
      </w:r>
      <w:r w:rsidR="00357EF5">
        <w:rPr>
          <w:bCs/>
          <w:sz w:val="28"/>
          <w:szCs w:val="28"/>
        </w:rPr>
        <w:t>Кисимова Марина Александровна</w:t>
      </w:r>
      <w:r w:rsidRPr="00510DC0">
        <w:rPr>
          <w:bCs/>
          <w:sz w:val="28"/>
          <w:szCs w:val="28"/>
        </w:rPr>
        <w:t xml:space="preserve"> – </w:t>
      </w:r>
      <w:r w:rsidR="00357EF5">
        <w:rPr>
          <w:bCs/>
          <w:sz w:val="28"/>
          <w:szCs w:val="28"/>
        </w:rPr>
        <w:t xml:space="preserve">заместитель </w:t>
      </w:r>
      <w:r w:rsidR="00195DDE">
        <w:rPr>
          <w:bCs/>
          <w:sz w:val="28"/>
          <w:szCs w:val="28"/>
        </w:rPr>
        <w:t>начальник</w:t>
      </w:r>
      <w:r w:rsidR="00357EF5">
        <w:rPr>
          <w:bCs/>
          <w:sz w:val="28"/>
          <w:szCs w:val="28"/>
        </w:rPr>
        <w:t>а</w:t>
      </w:r>
      <w:r w:rsidR="00195DDE">
        <w:rPr>
          <w:bCs/>
          <w:sz w:val="28"/>
          <w:szCs w:val="28"/>
        </w:rPr>
        <w:t xml:space="preserve"> отдела</w:t>
      </w:r>
    </w:p>
    <w:p w:rsidR="00DB6252" w:rsidRDefault="00B55F52" w:rsidP="00F702C8">
      <w:pPr>
        <w:pStyle w:val="a3"/>
        <w:ind w:left="928" w:hanging="219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</w:p>
    <w:p w:rsidR="0054356C" w:rsidRDefault="0054356C" w:rsidP="0054356C">
      <w:pPr>
        <w:pStyle w:val="a3"/>
        <w:ind w:left="928" w:firstLine="6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представители ПАО «Россети Юг» – «Астраханьэнерго</w:t>
      </w:r>
      <w:bookmarkStart w:id="0" w:name="_GoBack"/>
      <w:bookmarkEnd w:id="0"/>
      <w:r>
        <w:rPr>
          <w:bCs/>
          <w:sz w:val="28"/>
          <w:szCs w:val="28"/>
        </w:rPr>
        <w:t>»</w:t>
      </w:r>
    </w:p>
    <w:p w:rsidR="00B533F3" w:rsidRDefault="00F702C8" w:rsidP="00814183">
      <w:pPr>
        <w:pStyle w:val="a3"/>
        <w:ind w:left="928" w:firstLine="6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 w:rsidR="00DB6252">
        <w:rPr>
          <w:bCs/>
          <w:sz w:val="28"/>
          <w:szCs w:val="28"/>
        </w:rPr>
        <w:t>Салыхов</w:t>
      </w:r>
      <w:proofErr w:type="spellEnd"/>
      <w:r w:rsidR="00DB6252">
        <w:rPr>
          <w:bCs/>
          <w:sz w:val="28"/>
          <w:szCs w:val="28"/>
        </w:rPr>
        <w:t xml:space="preserve"> Наиль Рашидович – представитель Ассоциации НП «Совет рынка»</w:t>
      </w:r>
      <w:r w:rsidR="00E57EE6" w:rsidRPr="006752B9">
        <w:rPr>
          <w:bCs/>
          <w:sz w:val="28"/>
          <w:szCs w:val="28"/>
        </w:rPr>
        <w:t>.</w:t>
      </w:r>
    </w:p>
    <w:p w:rsidR="00000782" w:rsidRDefault="00000782" w:rsidP="00000782">
      <w:pPr>
        <w:pStyle w:val="a3"/>
        <w:ind w:left="928"/>
        <w:jc w:val="both"/>
        <w:rPr>
          <w:bCs/>
          <w:sz w:val="28"/>
          <w:szCs w:val="28"/>
        </w:rPr>
      </w:pPr>
    </w:p>
    <w:p w:rsidR="0054356C" w:rsidRDefault="0054356C" w:rsidP="00000782">
      <w:pPr>
        <w:pStyle w:val="a3"/>
        <w:ind w:left="928"/>
        <w:jc w:val="both"/>
        <w:rPr>
          <w:bCs/>
          <w:sz w:val="28"/>
          <w:szCs w:val="28"/>
        </w:rPr>
      </w:pPr>
    </w:p>
    <w:p w:rsidR="007A5E17" w:rsidRDefault="007A5E17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sectPr w:rsidR="000A6355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FF291B"/>
    <w:multiLevelType w:val="hybridMultilevel"/>
    <w:tmpl w:val="5F6C0676"/>
    <w:lvl w:ilvl="0" w:tplc="D4F69BAC">
      <w:start w:val="1"/>
      <w:numFmt w:val="bullet"/>
      <w:lvlText w:val="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00782"/>
    <w:rsid w:val="00025417"/>
    <w:rsid w:val="0009690B"/>
    <w:rsid w:val="000A6355"/>
    <w:rsid w:val="000A6EA1"/>
    <w:rsid w:val="000B3076"/>
    <w:rsid w:val="000F5150"/>
    <w:rsid w:val="00173C30"/>
    <w:rsid w:val="00195DDE"/>
    <w:rsid w:val="00196D26"/>
    <w:rsid w:val="001B179D"/>
    <w:rsid w:val="001C1632"/>
    <w:rsid w:val="001E6291"/>
    <w:rsid w:val="001E6385"/>
    <w:rsid w:val="00250064"/>
    <w:rsid w:val="00255ABC"/>
    <w:rsid w:val="002E23BF"/>
    <w:rsid w:val="00357EF5"/>
    <w:rsid w:val="00375EDF"/>
    <w:rsid w:val="00382757"/>
    <w:rsid w:val="003C3700"/>
    <w:rsid w:val="003D6B10"/>
    <w:rsid w:val="0045084D"/>
    <w:rsid w:val="00461319"/>
    <w:rsid w:val="004E6F5F"/>
    <w:rsid w:val="00510DC0"/>
    <w:rsid w:val="0054356C"/>
    <w:rsid w:val="005A7A74"/>
    <w:rsid w:val="005E1C92"/>
    <w:rsid w:val="005E4667"/>
    <w:rsid w:val="006752B9"/>
    <w:rsid w:val="006A6EB5"/>
    <w:rsid w:val="006C5B1E"/>
    <w:rsid w:val="006D1977"/>
    <w:rsid w:val="006F25D2"/>
    <w:rsid w:val="006F6EDB"/>
    <w:rsid w:val="00723CD0"/>
    <w:rsid w:val="00735CED"/>
    <w:rsid w:val="0076065D"/>
    <w:rsid w:val="007A5E17"/>
    <w:rsid w:val="007D0F21"/>
    <w:rsid w:val="007E7CB5"/>
    <w:rsid w:val="007F6A30"/>
    <w:rsid w:val="00804A45"/>
    <w:rsid w:val="00814183"/>
    <w:rsid w:val="00833E15"/>
    <w:rsid w:val="00874830"/>
    <w:rsid w:val="008A5093"/>
    <w:rsid w:val="008A6EE1"/>
    <w:rsid w:val="008C1B04"/>
    <w:rsid w:val="008E2358"/>
    <w:rsid w:val="00905AAB"/>
    <w:rsid w:val="00913477"/>
    <w:rsid w:val="00925752"/>
    <w:rsid w:val="00971FEE"/>
    <w:rsid w:val="009E0C24"/>
    <w:rsid w:val="009E64FE"/>
    <w:rsid w:val="00AA5D82"/>
    <w:rsid w:val="00AB57B8"/>
    <w:rsid w:val="00AC3AA1"/>
    <w:rsid w:val="00B053BF"/>
    <w:rsid w:val="00B33480"/>
    <w:rsid w:val="00B355C6"/>
    <w:rsid w:val="00B533F3"/>
    <w:rsid w:val="00B55F52"/>
    <w:rsid w:val="00B711BC"/>
    <w:rsid w:val="00C01F37"/>
    <w:rsid w:val="00C25FCF"/>
    <w:rsid w:val="00C950CD"/>
    <w:rsid w:val="00D02487"/>
    <w:rsid w:val="00D059A6"/>
    <w:rsid w:val="00D13CC3"/>
    <w:rsid w:val="00D317BD"/>
    <w:rsid w:val="00D666FE"/>
    <w:rsid w:val="00D76A59"/>
    <w:rsid w:val="00DB6252"/>
    <w:rsid w:val="00DE074B"/>
    <w:rsid w:val="00DE255F"/>
    <w:rsid w:val="00DF2717"/>
    <w:rsid w:val="00E11236"/>
    <w:rsid w:val="00E312B4"/>
    <w:rsid w:val="00E458D0"/>
    <w:rsid w:val="00E57EE6"/>
    <w:rsid w:val="00E717A0"/>
    <w:rsid w:val="00EC6DA5"/>
    <w:rsid w:val="00EE3F1E"/>
    <w:rsid w:val="00F645A9"/>
    <w:rsid w:val="00F702C8"/>
    <w:rsid w:val="00F9362E"/>
    <w:rsid w:val="00FA6DBC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F526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76148-391A-4A54-AC77-C32AA9EF8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2</cp:revision>
  <cp:lastPrinted>2024-02-14T05:09:00Z</cp:lastPrinted>
  <dcterms:created xsi:type="dcterms:W3CDTF">2024-11-28T07:47:00Z</dcterms:created>
  <dcterms:modified xsi:type="dcterms:W3CDTF">2024-11-28T07:47:00Z</dcterms:modified>
</cp:coreProperties>
</file>