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F702C8">
        <w:rPr>
          <w:b/>
          <w:color w:val="323232"/>
          <w:spacing w:val="-2"/>
          <w:sz w:val="28"/>
          <w:szCs w:val="28"/>
        </w:rPr>
        <w:t>2</w:t>
      </w:r>
      <w:r w:rsidR="00FC30C2">
        <w:rPr>
          <w:b/>
          <w:color w:val="323232"/>
          <w:spacing w:val="-2"/>
          <w:sz w:val="28"/>
          <w:szCs w:val="28"/>
        </w:rPr>
        <w:t>4 ок</w:t>
      </w:r>
      <w:r w:rsidR="00FF5EA6">
        <w:rPr>
          <w:b/>
          <w:color w:val="323232"/>
          <w:spacing w:val="-2"/>
          <w:sz w:val="28"/>
          <w:szCs w:val="28"/>
        </w:rPr>
        <w:t>тября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A5093">
        <w:rPr>
          <w:b/>
          <w:color w:val="323232"/>
          <w:spacing w:val="-2"/>
          <w:sz w:val="28"/>
          <w:szCs w:val="28"/>
        </w:rPr>
        <w:t>4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0A6EA1" w:rsidRDefault="000A6355" w:rsidP="00925752">
      <w:pPr>
        <w:shd w:val="clear" w:color="auto" w:fill="FFFFFF"/>
        <w:spacing w:line="324" w:lineRule="exact"/>
        <w:ind w:left="5954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925752">
      <w:pPr>
        <w:shd w:val="clear" w:color="auto" w:fill="FFFFFF"/>
        <w:spacing w:line="324" w:lineRule="exact"/>
        <w:ind w:left="5954"/>
        <w:jc w:val="both"/>
        <w:rPr>
          <w:b/>
          <w:color w:val="323232"/>
          <w:spacing w:val="-1"/>
          <w:sz w:val="24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</w:t>
      </w:r>
      <w:r w:rsidR="008A5093">
        <w:rPr>
          <w:b/>
          <w:color w:val="323232"/>
          <w:spacing w:val="-1"/>
          <w:sz w:val="28"/>
          <w:szCs w:val="28"/>
        </w:rPr>
        <w:t xml:space="preserve">          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804A45" w:rsidRDefault="00804A4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735CED" w:rsidRDefault="00735CED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FC30C2" w:rsidRPr="00FC30C2" w:rsidRDefault="00FF5EA6" w:rsidP="00FC30C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FC30C2">
        <w:rPr>
          <w:sz w:val="28"/>
          <w:szCs w:val="26"/>
        </w:rPr>
        <w:t xml:space="preserve"> </w:t>
      </w:r>
      <w:r w:rsidR="00FC30C2" w:rsidRPr="00FC30C2">
        <w:rPr>
          <w:sz w:val="28"/>
          <w:szCs w:val="28"/>
        </w:rPr>
        <w:t>Об установлении МУП «Лотос» тарифов на тепловую энергию (мощность), поставляемую потребителям, на 2024 года (</w:t>
      </w:r>
      <w:proofErr w:type="spellStart"/>
      <w:r w:rsidR="00FC30C2" w:rsidRPr="00FC30C2">
        <w:rPr>
          <w:sz w:val="28"/>
          <w:szCs w:val="28"/>
        </w:rPr>
        <w:t>н.п</w:t>
      </w:r>
      <w:proofErr w:type="spellEnd"/>
      <w:r w:rsidR="00FC30C2" w:rsidRPr="00FC30C2">
        <w:rPr>
          <w:sz w:val="28"/>
          <w:szCs w:val="28"/>
        </w:rPr>
        <w:t>. Володарский)</w:t>
      </w:r>
    </w:p>
    <w:p w:rsidR="00B533F3" w:rsidRPr="00735CED" w:rsidRDefault="00FC30C2" w:rsidP="00FC30C2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FC30C2">
        <w:rPr>
          <w:sz w:val="28"/>
          <w:szCs w:val="28"/>
        </w:rPr>
        <w:t>Об установлении МУП «Лотос» тарифов на тепловую энергию (мощность), поставляемую потребителям, на 2024 года (</w:t>
      </w:r>
      <w:proofErr w:type="spellStart"/>
      <w:r w:rsidRPr="00FC30C2">
        <w:rPr>
          <w:sz w:val="28"/>
          <w:szCs w:val="28"/>
        </w:rPr>
        <w:t>н.п</w:t>
      </w:r>
      <w:proofErr w:type="spellEnd"/>
      <w:r w:rsidRPr="00FC30C2">
        <w:rPr>
          <w:sz w:val="28"/>
          <w:szCs w:val="28"/>
        </w:rPr>
        <w:t xml:space="preserve">. </w:t>
      </w:r>
      <w:proofErr w:type="spellStart"/>
      <w:proofErr w:type="gramStart"/>
      <w:r w:rsidRPr="00FC30C2">
        <w:rPr>
          <w:sz w:val="28"/>
          <w:szCs w:val="28"/>
        </w:rPr>
        <w:t>Цветное,н.п</w:t>
      </w:r>
      <w:proofErr w:type="spellEnd"/>
      <w:r w:rsidRPr="00FC30C2">
        <w:rPr>
          <w:sz w:val="28"/>
          <w:szCs w:val="28"/>
        </w:rPr>
        <w:t>.</w:t>
      </w:r>
      <w:proofErr w:type="gramEnd"/>
      <w:r w:rsidRPr="00FC30C2">
        <w:rPr>
          <w:sz w:val="28"/>
          <w:szCs w:val="28"/>
        </w:rPr>
        <w:t xml:space="preserve"> Козлово)</w:t>
      </w:r>
    </w:p>
    <w:p w:rsidR="00B55F52" w:rsidRPr="00510DC0" w:rsidRDefault="00B55F52" w:rsidP="00B55F52">
      <w:pPr>
        <w:ind w:firstLine="709"/>
        <w:jc w:val="both"/>
        <w:rPr>
          <w:b/>
          <w:sz w:val="28"/>
          <w:szCs w:val="28"/>
          <w:u w:val="single"/>
        </w:rPr>
      </w:pPr>
      <w:r w:rsidRPr="00510DC0">
        <w:rPr>
          <w:b/>
          <w:sz w:val="28"/>
          <w:szCs w:val="28"/>
          <w:u w:val="single"/>
        </w:rPr>
        <w:t>Докладчик:</w:t>
      </w:r>
    </w:p>
    <w:p w:rsidR="00FF5EA6" w:rsidRDefault="00B55F52" w:rsidP="00FC30C2">
      <w:pPr>
        <w:pStyle w:val="a3"/>
        <w:ind w:left="1790" w:hanging="797"/>
        <w:jc w:val="both"/>
        <w:rPr>
          <w:b/>
          <w:bCs/>
          <w:sz w:val="28"/>
          <w:szCs w:val="28"/>
          <w:u w:val="single"/>
        </w:rPr>
      </w:pPr>
      <w:r w:rsidRPr="00510DC0">
        <w:rPr>
          <w:bCs/>
          <w:sz w:val="28"/>
          <w:szCs w:val="28"/>
        </w:rPr>
        <w:t xml:space="preserve">- </w:t>
      </w:r>
      <w:r w:rsidR="00FC30C2">
        <w:rPr>
          <w:bCs/>
          <w:sz w:val="28"/>
          <w:szCs w:val="28"/>
        </w:rPr>
        <w:t>Сивриткина Мария Алексеевна</w:t>
      </w:r>
      <w:r w:rsidRPr="00510DC0">
        <w:rPr>
          <w:bCs/>
          <w:sz w:val="28"/>
          <w:szCs w:val="28"/>
        </w:rPr>
        <w:t xml:space="preserve"> – </w:t>
      </w:r>
      <w:r w:rsidR="00FC30C2">
        <w:rPr>
          <w:bCs/>
          <w:sz w:val="28"/>
          <w:szCs w:val="28"/>
        </w:rPr>
        <w:t>заведующий сектором</w:t>
      </w:r>
    </w:p>
    <w:p w:rsidR="00D666FE" w:rsidRDefault="00B55F52" w:rsidP="00F702C8">
      <w:pPr>
        <w:pStyle w:val="a3"/>
        <w:ind w:left="928" w:hanging="219"/>
        <w:jc w:val="both"/>
        <w:rPr>
          <w:bCs/>
          <w:sz w:val="28"/>
          <w:szCs w:val="28"/>
        </w:rPr>
      </w:pPr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  <w:r w:rsidR="00F702C8">
        <w:rPr>
          <w:bCs/>
          <w:sz w:val="28"/>
          <w:szCs w:val="28"/>
        </w:rPr>
        <w:t>- нет</w:t>
      </w:r>
      <w:r w:rsidR="00E57EE6" w:rsidRPr="006752B9">
        <w:rPr>
          <w:bCs/>
          <w:sz w:val="28"/>
          <w:szCs w:val="28"/>
        </w:rPr>
        <w:t>.</w:t>
      </w:r>
    </w:p>
    <w:p w:rsidR="00FC30C2" w:rsidRDefault="00FC30C2" w:rsidP="00F702C8">
      <w:pPr>
        <w:pStyle w:val="a3"/>
        <w:ind w:left="928" w:hanging="219"/>
        <w:jc w:val="both"/>
        <w:rPr>
          <w:bCs/>
          <w:sz w:val="28"/>
          <w:szCs w:val="28"/>
        </w:rPr>
      </w:pPr>
    </w:p>
    <w:p w:rsidR="00B533F3" w:rsidRPr="00FC30C2" w:rsidRDefault="00FC30C2" w:rsidP="00FC30C2">
      <w:pPr>
        <w:pStyle w:val="a3"/>
        <w:numPr>
          <w:ilvl w:val="0"/>
          <w:numId w:val="8"/>
        </w:numPr>
        <w:ind w:hanging="361"/>
        <w:jc w:val="both"/>
        <w:rPr>
          <w:bCs/>
          <w:sz w:val="28"/>
          <w:szCs w:val="28"/>
        </w:rPr>
      </w:pPr>
      <w:r w:rsidRPr="00FC30C2">
        <w:rPr>
          <w:bCs/>
          <w:sz w:val="28"/>
          <w:szCs w:val="28"/>
        </w:rPr>
        <w:t>Об установлении ООО «Лукойл – Астраханьэнерго» тарифов на услуги по передаче тепловой энергии, теплоносителя на 2025 – 2029 годы</w:t>
      </w:r>
    </w:p>
    <w:p w:rsidR="00FC30C2" w:rsidRPr="00510DC0" w:rsidRDefault="00FC30C2" w:rsidP="00FC30C2">
      <w:pPr>
        <w:ind w:firstLine="709"/>
        <w:jc w:val="both"/>
        <w:rPr>
          <w:b/>
          <w:sz w:val="28"/>
          <w:szCs w:val="28"/>
          <w:u w:val="single"/>
        </w:rPr>
      </w:pPr>
      <w:r w:rsidRPr="00510DC0">
        <w:rPr>
          <w:b/>
          <w:sz w:val="28"/>
          <w:szCs w:val="28"/>
          <w:u w:val="single"/>
        </w:rPr>
        <w:t>Докладчик:</w:t>
      </w:r>
    </w:p>
    <w:p w:rsidR="00FC30C2" w:rsidRDefault="00FC30C2" w:rsidP="00FC30C2">
      <w:pPr>
        <w:pStyle w:val="a3"/>
        <w:ind w:left="1790" w:hanging="797"/>
        <w:jc w:val="both"/>
        <w:rPr>
          <w:b/>
          <w:bCs/>
          <w:sz w:val="28"/>
          <w:szCs w:val="28"/>
          <w:u w:val="single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Потапова Елена Владимировна</w:t>
      </w:r>
      <w:r w:rsidRPr="00510DC0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заместитель начальника отдела</w:t>
      </w:r>
    </w:p>
    <w:p w:rsidR="00695997" w:rsidRDefault="00FC30C2" w:rsidP="00FC30C2">
      <w:pPr>
        <w:pStyle w:val="a3"/>
        <w:ind w:left="928" w:hanging="219"/>
        <w:jc w:val="both"/>
        <w:rPr>
          <w:bCs/>
          <w:sz w:val="28"/>
          <w:szCs w:val="28"/>
        </w:rPr>
      </w:pPr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</w:p>
    <w:p w:rsidR="00FC30C2" w:rsidRDefault="00FC30C2" w:rsidP="00695997">
      <w:pPr>
        <w:pStyle w:val="a3"/>
        <w:ind w:left="928" w:firstLine="6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695997">
        <w:rPr>
          <w:bCs/>
          <w:sz w:val="28"/>
          <w:szCs w:val="28"/>
        </w:rPr>
        <w:t xml:space="preserve">представители </w:t>
      </w:r>
      <w:r w:rsidR="00695997" w:rsidRPr="00FC30C2">
        <w:rPr>
          <w:bCs/>
          <w:sz w:val="28"/>
          <w:szCs w:val="28"/>
        </w:rPr>
        <w:t>ООО «Лукойл – Астраханьэнерго»</w:t>
      </w:r>
      <w:r w:rsidRPr="006752B9">
        <w:rPr>
          <w:bCs/>
          <w:sz w:val="28"/>
          <w:szCs w:val="28"/>
        </w:rPr>
        <w:t>.</w:t>
      </w:r>
    </w:p>
    <w:p w:rsidR="0073644E" w:rsidRDefault="0073644E" w:rsidP="0073644E">
      <w:pPr>
        <w:pStyle w:val="a3"/>
        <w:ind w:left="928"/>
        <w:jc w:val="both"/>
        <w:rPr>
          <w:bCs/>
          <w:sz w:val="28"/>
          <w:szCs w:val="28"/>
        </w:rPr>
      </w:pPr>
      <w:bookmarkStart w:id="0" w:name="_GoBack"/>
      <w:bookmarkEnd w:id="0"/>
    </w:p>
    <w:p w:rsidR="00B55F52" w:rsidRDefault="00B55F52" w:rsidP="00B711BC">
      <w:pPr>
        <w:pStyle w:val="a3"/>
        <w:ind w:left="928" w:hanging="219"/>
        <w:jc w:val="both"/>
        <w:rPr>
          <w:bCs/>
          <w:sz w:val="28"/>
          <w:szCs w:val="28"/>
        </w:rPr>
      </w:pPr>
    </w:p>
    <w:p w:rsidR="007A5E17" w:rsidRDefault="007A5E17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0A6355" w:rsidRDefault="000A6355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sectPr w:rsidR="000A6355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690B"/>
    <w:rsid w:val="000A6355"/>
    <w:rsid w:val="000A6EA1"/>
    <w:rsid w:val="000B3076"/>
    <w:rsid w:val="00195DDE"/>
    <w:rsid w:val="00196D26"/>
    <w:rsid w:val="001C1632"/>
    <w:rsid w:val="001E6291"/>
    <w:rsid w:val="00250064"/>
    <w:rsid w:val="00255ABC"/>
    <w:rsid w:val="0029040C"/>
    <w:rsid w:val="002E23BF"/>
    <w:rsid w:val="00375EDF"/>
    <w:rsid w:val="00382757"/>
    <w:rsid w:val="003C3700"/>
    <w:rsid w:val="003D6B10"/>
    <w:rsid w:val="0045084D"/>
    <w:rsid w:val="00461319"/>
    <w:rsid w:val="004E6F5F"/>
    <w:rsid w:val="00510DC0"/>
    <w:rsid w:val="005A7A74"/>
    <w:rsid w:val="005E1C92"/>
    <w:rsid w:val="005E4667"/>
    <w:rsid w:val="00617509"/>
    <w:rsid w:val="006752B9"/>
    <w:rsid w:val="00695997"/>
    <w:rsid w:val="006A6EB5"/>
    <w:rsid w:val="006C5B1E"/>
    <w:rsid w:val="006D1977"/>
    <w:rsid w:val="006F25D2"/>
    <w:rsid w:val="006F6EDB"/>
    <w:rsid w:val="00723CD0"/>
    <w:rsid w:val="00735CED"/>
    <w:rsid w:val="0073644E"/>
    <w:rsid w:val="0076065D"/>
    <w:rsid w:val="007A5E17"/>
    <w:rsid w:val="007D0F21"/>
    <w:rsid w:val="007E7CB5"/>
    <w:rsid w:val="007F6A30"/>
    <w:rsid w:val="00804A45"/>
    <w:rsid w:val="00833E15"/>
    <w:rsid w:val="00874830"/>
    <w:rsid w:val="008A5093"/>
    <w:rsid w:val="008A6EE1"/>
    <w:rsid w:val="008C1B04"/>
    <w:rsid w:val="00905AAB"/>
    <w:rsid w:val="00913477"/>
    <w:rsid w:val="00925752"/>
    <w:rsid w:val="00966088"/>
    <w:rsid w:val="00971FEE"/>
    <w:rsid w:val="009E0C24"/>
    <w:rsid w:val="009E64FE"/>
    <w:rsid w:val="00AA5D82"/>
    <w:rsid w:val="00AB57B8"/>
    <w:rsid w:val="00AC3AA1"/>
    <w:rsid w:val="00B053BF"/>
    <w:rsid w:val="00B33480"/>
    <w:rsid w:val="00B355C6"/>
    <w:rsid w:val="00B533F3"/>
    <w:rsid w:val="00B55F52"/>
    <w:rsid w:val="00B711BC"/>
    <w:rsid w:val="00C01F37"/>
    <w:rsid w:val="00C25FCF"/>
    <w:rsid w:val="00C950CD"/>
    <w:rsid w:val="00D02487"/>
    <w:rsid w:val="00D059A6"/>
    <w:rsid w:val="00D13CC3"/>
    <w:rsid w:val="00D317BD"/>
    <w:rsid w:val="00D666FE"/>
    <w:rsid w:val="00D76A59"/>
    <w:rsid w:val="00DE074B"/>
    <w:rsid w:val="00DE255F"/>
    <w:rsid w:val="00DF2717"/>
    <w:rsid w:val="00E11236"/>
    <w:rsid w:val="00E312B4"/>
    <w:rsid w:val="00E458D0"/>
    <w:rsid w:val="00E57EE6"/>
    <w:rsid w:val="00E717A0"/>
    <w:rsid w:val="00EC6DA5"/>
    <w:rsid w:val="00F645A9"/>
    <w:rsid w:val="00F702C8"/>
    <w:rsid w:val="00F9362E"/>
    <w:rsid w:val="00FA6DBC"/>
    <w:rsid w:val="00FC30C2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2B0B3-DF12-450D-A192-1C9FB24B9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3</cp:revision>
  <cp:lastPrinted>2024-02-14T05:09:00Z</cp:lastPrinted>
  <dcterms:created xsi:type="dcterms:W3CDTF">2024-10-24T12:39:00Z</dcterms:created>
  <dcterms:modified xsi:type="dcterms:W3CDTF">2024-10-24T12:39:00Z</dcterms:modified>
</cp:coreProperties>
</file>