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B533F3">
        <w:rPr>
          <w:b/>
          <w:color w:val="323232"/>
          <w:spacing w:val="-2"/>
          <w:sz w:val="28"/>
          <w:szCs w:val="28"/>
        </w:rPr>
        <w:t>0</w:t>
      </w:r>
      <w:r w:rsidR="00FF5EA6">
        <w:rPr>
          <w:b/>
          <w:color w:val="323232"/>
          <w:spacing w:val="-2"/>
          <w:sz w:val="28"/>
          <w:szCs w:val="28"/>
        </w:rPr>
        <w:t>4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FF5EA6">
        <w:rPr>
          <w:b/>
          <w:color w:val="323232"/>
          <w:spacing w:val="-2"/>
          <w:sz w:val="28"/>
          <w:szCs w:val="28"/>
        </w:rPr>
        <w:t>сентября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B533F3" w:rsidRDefault="00B55F52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FF5EA6">
        <w:rPr>
          <w:sz w:val="28"/>
          <w:szCs w:val="26"/>
        </w:rPr>
        <w:t>Об установлении платы за технологическое присоединение к централизованной системе водоотведения МУП г. Астрахани «Астрводоканал» для объекта «Поликлиника «ГБУЗ АО «Городская поликлиника № 2», расположенного по адресу: Астраханская область            г. Астрахань Ленинский район ул. Энергетическая, в индивидуальном порядке</w:t>
      </w:r>
    </w:p>
    <w:p w:rsidR="00B533F3" w:rsidRPr="00735CED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FF5EA6">
        <w:rPr>
          <w:bCs/>
          <w:sz w:val="28"/>
          <w:szCs w:val="28"/>
        </w:rPr>
        <w:t xml:space="preserve">Джаналиева </w:t>
      </w:r>
      <w:proofErr w:type="spellStart"/>
      <w:r w:rsidR="00FF5EA6">
        <w:rPr>
          <w:bCs/>
          <w:sz w:val="28"/>
          <w:szCs w:val="28"/>
        </w:rPr>
        <w:t>Руфия</w:t>
      </w:r>
      <w:proofErr w:type="spellEnd"/>
      <w:r w:rsidR="00FF5EA6">
        <w:rPr>
          <w:bCs/>
          <w:sz w:val="28"/>
          <w:szCs w:val="28"/>
        </w:rPr>
        <w:t xml:space="preserve"> </w:t>
      </w:r>
      <w:proofErr w:type="spellStart"/>
      <w:r w:rsidR="00FF5EA6">
        <w:rPr>
          <w:bCs/>
          <w:sz w:val="28"/>
          <w:szCs w:val="28"/>
        </w:rPr>
        <w:t>Зарифовна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начальник отдела</w:t>
      </w:r>
    </w:p>
    <w:p w:rsidR="00FF5EA6" w:rsidRDefault="00FF5EA6" w:rsidP="00B55F52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</w:p>
    <w:p w:rsidR="006752B9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6752B9" w:rsidRDefault="00E57EE6" w:rsidP="006752B9">
      <w:pPr>
        <w:pStyle w:val="a3"/>
        <w:ind w:left="928" w:firstLine="65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-</w:t>
      </w:r>
      <w:r w:rsidR="00B55F52">
        <w:rPr>
          <w:bCs/>
          <w:sz w:val="28"/>
          <w:szCs w:val="28"/>
        </w:rPr>
        <w:t xml:space="preserve"> </w:t>
      </w:r>
      <w:r w:rsidR="006752B9">
        <w:rPr>
          <w:bCs/>
          <w:sz w:val="28"/>
          <w:szCs w:val="28"/>
        </w:rPr>
        <w:t>представители МУП г. Астрахани «Астрводоканал»:</w:t>
      </w:r>
    </w:p>
    <w:p w:rsidR="006752B9" w:rsidRPr="006752B9" w:rsidRDefault="006752B9" w:rsidP="006752B9">
      <w:pPr>
        <w:pStyle w:val="a3"/>
        <w:ind w:left="928" w:firstLine="6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6752B9">
        <w:rPr>
          <w:sz w:val="28"/>
          <w:szCs w:val="28"/>
        </w:rPr>
        <w:t>ас</w:t>
      </w:r>
      <w:r>
        <w:rPr>
          <w:sz w:val="28"/>
          <w:szCs w:val="28"/>
        </w:rPr>
        <w:t>ютин</w:t>
      </w:r>
      <w:proofErr w:type="spellEnd"/>
      <w:r>
        <w:rPr>
          <w:sz w:val="28"/>
          <w:szCs w:val="28"/>
        </w:rPr>
        <w:t xml:space="preserve"> Николай Владимирович,</w:t>
      </w:r>
    </w:p>
    <w:p w:rsidR="00D666FE" w:rsidRPr="006752B9" w:rsidRDefault="006752B9" w:rsidP="006752B9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Тихонов Андрей В</w:t>
      </w:r>
      <w:r w:rsidRPr="006752B9">
        <w:rPr>
          <w:sz w:val="28"/>
          <w:szCs w:val="28"/>
        </w:rPr>
        <w:t>икторович</w:t>
      </w:r>
      <w:r w:rsidR="00E57EE6" w:rsidRPr="006752B9">
        <w:rPr>
          <w:bCs/>
          <w:sz w:val="28"/>
          <w:szCs w:val="28"/>
        </w:rPr>
        <w:t>.</w:t>
      </w:r>
    </w:p>
    <w:p w:rsidR="00B533F3" w:rsidRDefault="00B533F3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B992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2024-02-14T05:09:00Z</cp:lastPrinted>
  <dcterms:created xsi:type="dcterms:W3CDTF">2024-06-20T05:37:00Z</dcterms:created>
  <dcterms:modified xsi:type="dcterms:W3CDTF">2024-08-19T09:45:00Z</dcterms:modified>
</cp:coreProperties>
</file>