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504F48" w:rsidRDefault="00357F74" w:rsidP="00A54342">
      <w:pPr>
        <w:spacing w:after="0"/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Для размещения на сайте службы по тарифам Астраханской области </w:t>
      </w:r>
    </w:p>
    <w:p w:rsidR="00D85E11" w:rsidRPr="00504F48" w:rsidRDefault="00357F74" w:rsidP="00DD541A">
      <w:pPr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в разделе «Работа с обращениями»</w:t>
      </w:r>
    </w:p>
    <w:p w:rsidR="003C0F61" w:rsidRPr="00504F48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 xml:space="preserve">по рассмотрению обращений граждан </w:t>
      </w:r>
      <w:r w:rsidR="0047177C" w:rsidRPr="00504F48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DA4D85">
        <w:rPr>
          <w:rFonts w:ascii="Times New Roman" w:hAnsi="Times New Roman" w:cs="Times New Roman"/>
          <w:b/>
          <w:sz w:val="27"/>
          <w:szCs w:val="27"/>
        </w:rPr>
        <w:t>май</w:t>
      </w:r>
      <w:r w:rsidR="006B5691" w:rsidRPr="00504F4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>20</w:t>
      </w:r>
      <w:r w:rsidR="00927EE3" w:rsidRPr="00504F48">
        <w:rPr>
          <w:rFonts w:ascii="Times New Roman" w:hAnsi="Times New Roman" w:cs="Times New Roman"/>
          <w:b/>
          <w:sz w:val="27"/>
          <w:szCs w:val="27"/>
        </w:rPr>
        <w:t>2</w:t>
      </w:r>
      <w:r w:rsidR="00FD412B" w:rsidRPr="00504F48">
        <w:rPr>
          <w:rFonts w:ascii="Times New Roman" w:hAnsi="Times New Roman" w:cs="Times New Roman"/>
          <w:b/>
          <w:sz w:val="27"/>
          <w:szCs w:val="27"/>
        </w:rPr>
        <w:t>4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D85E11" w:rsidRPr="00504F48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3935" w:rsidRPr="009C4C78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За </w:t>
      </w:r>
      <w:r w:rsidR="007D39C5">
        <w:rPr>
          <w:rFonts w:ascii="Times New Roman" w:hAnsi="Times New Roman" w:cs="Times New Roman"/>
          <w:sz w:val="27"/>
          <w:szCs w:val="27"/>
        </w:rPr>
        <w:t xml:space="preserve">период с января по </w:t>
      </w:r>
      <w:r w:rsidR="00DA4D85">
        <w:rPr>
          <w:rFonts w:ascii="Times New Roman" w:hAnsi="Times New Roman" w:cs="Times New Roman"/>
          <w:sz w:val="27"/>
          <w:szCs w:val="27"/>
        </w:rPr>
        <w:t>май</w:t>
      </w:r>
      <w:r w:rsidRPr="00504F48">
        <w:rPr>
          <w:rFonts w:ascii="Times New Roman" w:hAnsi="Times New Roman" w:cs="Times New Roman"/>
          <w:sz w:val="27"/>
          <w:szCs w:val="27"/>
        </w:rPr>
        <w:t xml:space="preserve"> 202</w:t>
      </w:r>
      <w:r w:rsidR="00FD412B" w:rsidRPr="00504F48">
        <w:rPr>
          <w:rFonts w:ascii="Times New Roman" w:hAnsi="Times New Roman" w:cs="Times New Roman"/>
          <w:sz w:val="27"/>
          <w:szCs w:val="27"/>
        </w:rPr>
        <w:t>4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года в службу по тарифам Астраханской области (далее – Служба) поступило </w:t>
      </w:r>
      <w:r w:rsidR="00DA4D85">
        <w:rPr>
          <w:rFonts w:ascii="Times New Roman" w:hAnsi="Times New Roman" w:cs="Times New Roman"/>
          <w:sz w:val="27"/>
          <w:szCs w:val="27"/>
        </w:rPr>
        <w:t>67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письменн</w:t>
      </w:r>
      <w:r w:rsidRPr="00504F48">
        <w:rPr>
          <w:rFonts w:ascii="Times New Roman" w:hAnsi="Times New Roman" w:cs="Times New Roman"/>
          <w:sz w:val="27"/>
          <w:szCs w:val="27"/>
        </w:rPr>
        <w:t>ых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Pr="00504F48">
        <w:rPr>
          <w:rFonts w:ascii="Times New Roman" w:hAnsi="Times New Roman" w:cs="Times New Roman"/>
          <w:sz w:val="27"/>
          <w:szCs w:val="27"/>
        </w:rPr>
        <w:t>й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B23B01" w:rsidRPr="00504F48">
        <w:rPr>
          <w:rFonts w:ascii="Times New Roman" w:hAnsi="Times New Roman" w:cs="Times New Roman"/>
          <w:sz w:val="27"/>
          <w:szCs w:val="27"/>
        </w:rPr>
        <w:t>. Кроме того</w:t>
      </w:r>
      <w:r w:rsidR="00504F48">
        <w:rPr>
          <w:rFonts w:ascii="Times New Roman" w:hAnsi="Times New Roman" w:cs="Times New Roman"/>
          <w:sz w:val="27"/>
          <w:szCs w:val="27"/>
        </w:rPr>
        <w:t>,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FD412B" w:rsidRPr="00504F48">
        <w:rPr>
          <w:rFonts w:ascii="Times New Roman" w:hAnsi="Times New Roman" w:cs="Times New Roman"/>
          <w:sz w:val="27"/>
          <w:szCs w:val="27"/>
        </w:rPr>
        <w:t>через систему обработки сообщений и обращений граждан «ОНФ. Помощь»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B23B01" w:rsidRPr="00504F48">
        <w:rPr>
          <w:rFonts w:ascii="Times New Roman" w:hAnsi="Times New Roman" w:cs="Times New Roman"/>
          <w:sz w:val="27"/>
          <w:szCs w:val="27"/>
        </w:rPr>
        <w:t>поступило</w:t>
      </w:r>
      <w:r w:rsidR="00504F48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3A3EE7" w:rsidRPr="003A3EE7">
        <w:rPr>
          <w:rFonts w:ascii="Times New Roman" w:hAnsi="Times New Roman" w:cs="Times New Roman"/>
          <w:sz w:val="27"/>
          <w:szCs w:val="27"/>
        </w:rPr>
        <w:t>13</w:t>
      </w:r>
      <w:r w:rsidR="00AC5376">
        <w:rPr>
          <w:rFonts w:ascii="Times New Roman" w:hAnsi="Times New Roman" w:cs="Times New Roman"/>
          <w:sz w:val="27"/>
          <w:szCs w:val="27"/>
        </w:rPr>
        <w:t>3</w:t>
      </w:r>
      <w:r w:rsidR="006463F5" w:rsidRPr="003A3EE7">
        <w:rPr>
          <w:rFonts w:ascii="Times New Roman" w:hAnsi="Times New Roman" w:cs="Times New Roman"/>
          <w:sz w:val="27"/>
          <w:szCs w:val="27"/>
        </w:rPr>
        <w:t xml:space="preserve"> </w:t>
      </w:r>
      <w:r w:rsidR="00B23B01" w:rsidRPr="003A3EE7">
        <w:rPr>
          <w:rFonts w:ascii="Times New Roman" w:hAnsi="Times New Roman" w:cs="Times New Roman"/>
          <w:sz w:val="27"/>
          <w:szCs w:val="27"/>
        </w:rPr>
        <w:t>обращени</w:t>
      </w:r>
      <w:r w:rsidR="00E0721F" w:rsidRPr="003A3EE7">
        <w:rPr>
          <w:rFonts w:ascii="Times New Roman" w:hAnsi="Times New Roman" w:cs="Times New Roman"/>
          <w:sz w:val="27"/>
          <w:szCs w:val="27"/>
        </w:rPr>
        <w:t>я</w:t>
      </w:r>
      <w:r w:rsidR="009C4C78">
        <w:rPr>
          <w:rFonts w:ascii="Times New Roman" w:hAnsi="Times New Roman" w:cs="Times New Roman"/>
          <w:sz w:val="27"/>
          <w:szCs w:val="27"/>
        </w:rPr>
        <w:t xml:space="preserve"> </w:t>
      </w:r>
      <w:r w:rsidR="009C4C78" w:rsidRPr="009C4C78">
        <w:rPr>
          <w:rFonts w:ascii="Times New Roman" w:hAnsi="Times New Roman" w:cs="Times New Roman"/>
          <w:sz w:val="27"/>
          <w:szCs w:val="27"/>
        </w:rPr>
        <w:t xml:space="preserve">и </w:t>
      </w:r>
      <w:r w:rsidR="006C3150">
        <w:rPr>
          <w:rFonts w:ascii="Times New Roman" w:hAnsi="Times New Roman" w:cs="Times New Roman"/>
          <w:sz w:val="27"/>
          <w:szCs w:val="27"/>
        </w:rPr>
        <w:t>3</w:t>
      </w:r>
      <w:r w:rsidR="00046853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6463F5">
        <w:rPr>
          <w:rFonts w:ascii="Times New Roman" w:hAnsi="Times New Roman" w:cs="Times New Roman"/>
          <w:sz w:val="27"/>
          <w:szCs w:val="27"/>
        </w:rPr>
        <w:t>я</w:t>
      </w:r>
      <w:r w:rsidR="009C4C78" w:rsidRPr="009C4C78">
        <w:rPr>
          <w:rFonts w:ascii="Times New Roman" w:hAnsi="Times New Roman" w:cs="Times New Roman"/>
          <w:sz w:val="27"/>
          <w:szCs w:val="27"/>
        </w:rPr>
        <w:t xml:space="preserve"> на личном приеме граждан</w:t>
      </w:r>
      <w:r w:rsidR="00C83935" w:rsidRPr="009C4C78">
        <w:rPr>
          <w:rFonts w:ascii="Times New Roman" w:hAnsi="Times New Roman" w:cs="Times New Roman"/>
          <w:sz w:val="27"/>
          <w:szCs w:val="27"/>
        </w:rPr>
        <w:t>.</w:t>
      </w:r>
    </w:p>
    <w:p w:rsidR="00357F74" w:rsidRPr="00504F48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Основными вопросами, содержащимися в обращениях граждан, являются:</w:t>
      </w:r>
    </w:p>
    <w:p w:rsidR="00DC7620" w:rsidRPr="00504F48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платы за коммунальные услуги;</w:t>
      </w:r>
    </w:p>
    <w:p w:rsidR="00A453CC" w:rsidRPr="00504F48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</w:t>
      </w:r>
      <w:r w:rsidR="00343C2F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тариф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коммунальные ресурсы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C760F" w:rsidRPr="00504F48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правомерность применения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тарифов на</w:t>
      </w:r>
      <w:r w:rsidRPr="00504F48">
        <w:rPr>
          <w:rFonts w:ascii="Times New Roman" w:hAnsi="Times New Roman" w:cs="Times New Roman"/>
          <w:sz w:val="27"/>
          <w:szCs w:val="27"/>
        </w:rPr>
        <w:t xml:space="preserve"> оплату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электроэнерги</w:t>
      </w:r>
      <w:r w:rsidRPr="00504F48">
        <w:rPr>
          <w:rFonts w:ascii="Times New Roman" w:hAnsi="Times New Roman" w:cs="Times New Roman"/>
          <w:sz w:val="27"/>
          <w:szCs w:val="27"/>
        </w:rPr>
        <w:t>и</w:t>
      </w:r>
      <w:r w:rsidR="00AB3453" w:rsidRPr="00504F48">
        <w:rPr>
          <w:rFonts w:ascii="Times New Roman" w:hAnsi="Times New Roman" w:cs="Times New Roman"/>
          <w:sz w:val="27"/>
          <w:szCs w:val="27"/>
        </w:rPr>
        <w:t>.</w:t>
      </w:r>
    </w:p>
    <w:p w:rsidR="009E322A" w:rsidRPr="00504F48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В случае если решение поставленных в обращении вопросов не относится к компетенции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Pr="00504F48">
        <w:rPr>
          <w:rFonts w:ascii="Times New Roman" w:hAnsi="Times New Roman" w:cs="Times New Roman"/>
          <w:sz w:val="27"/>
          <w:szCs w:val="27"/>
        </w:rPr>
        <w:t>лужбы</w:t>
      </w:r>
      <w:r w:rsidR="004C32DE" w:rsidRPr="00504F48">
        <w:rPr>
          <w:rFonts w:ascii="Times New Roman" w:hAnsi="Times New Roman" w:cs="Times New Roman"/>
          <w:sz w:val="27"/>
          <w:szCs w:val="27"/>
        </w:rPr>
        <w:t>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копи</w:t>
      </w:r>
      <w:r w:rsidRPr="00504F48">
        <w:rPr>
          <w:rFonts w:ascii="Times New Roman" w:hAnsi="Times New Roman" w:cs="Times New Roman"/>
          <w:sz w:val="27"/>
          <w:szCs w:val="27"/>
        </w:rPr>
        <w:t xml:space="preserve">я обращения в установленные сроки направляется в уполномоченные органы.  </w:t>
      </w:r>
    </w:p>
    <w:p w:rsidR="00CD6A0D" w:rsidRPr="00504F48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Из общего числа поступивших</w:t>
      </w:r>
      <w:r w:rsidR="007D39C5">
        <w:rPr>
          <w:rFonts w:ascii="Times New Roman" w:hAnsi="Times New Roman" w:cs="Times New Roman"/>
          <w:sz w:val="27"/>
          <w:szCs w:val="27"/>
        </w:rPr>
        <w:t xml:space="preserve"> письменных</w:t>
      </w:r>
      <w:r w:rsidRPr="00504F48">
        <w:rPr>
          <w:rFonts w:ascii="Times New Roman" w:hAnsi="Times New Roman" w:cs="Times New Roman"/>
          <w:sz w:val="27"/>
          <w:szCs w:val="27"/>
        </w:rPr>
        <w:t xml:space="preserve"> обращений</w:t>
      </w:r>
      <w:r w:rsidR="0047177C" w:rsidRPr="00504F48">
        <w:rPr>
          <w:rFonts w:ascii="Times New Roman" w:hAnsi="Times New Roman" w:cs="Times New Roman"/>
          <w:sz w:val="27"/>
          <w:szCs w:val="27"/>
        </w:rPr>
        <w:t xml:space="preserve"> в 202</w:t>
      </w:r>
      <w:r w:rsidR="00D62E66" w:rsidRPr="00504F48">
        <w:rPr>
          <w:rFonts w:ascii="Times New Roman" w:hAnsi="Times New Roman" w:cs="Times New Roman"/>
          <w:sz w:val="27"/>
          <w:szCs w:val="27"/>
        </w:rPr>
        <w:t>4</w:t>
      </w:r>
      <w:r w:rsidR="00D97A85" w:rsidRPr="00504F48">
        <w:rPr>
          <w:rFonts w:ascii="Times New Roman" w:hAnsi="Times New Roman" w:cs="Times New Roman"/>
          <w:sz w:val="27"/>
          <w:szCs w:val="27"/>
        </w:rPr>
        <w:t xml:space="preserve"> году</w:t>
      </w:r>
      <w:r w:rsidR="00344311" w:rsidRPr="00504F48">
        <w:rPr>
          <w:rFonts w:ascii="Times New Roman" w:hAnsi="Times New Roman" w:cs="Times New Roman"/>
          <w:sz w:val="27"/>
          <w:szCs w:val="27"/>
        </w:rPr>
        <w:t>:</w:t>
      </w:r>
    </w:p>
    <w:p w:rsidR="009E322A" w:rsidRPr="00504F48" w:rsidRDefault="00DA4D85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65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3A3EE7">
        <w:rPr>
          <w:rFonts w:ascii="Times New Roman" w:hAnsi="Times New Roman" w:cs="Times New Roman"/>
          <w:sz w:val="27"/>
          <w:szCs w:val="27"/>
        </w:rPr>
        <w:t>й</w:t>
      </w:r>
      <w:r w:rsidR="006463F5">
        <w:rPr>
          <w:rFonts w:ascii="Times New Roman" w:hAnsi="Times New Roman" w:cs="Times New Roman"/>
          <w:sz w:val="27"/>
          <w:szCs w:val="27"/>
        </w:rPr>
        <w:t xml:space="preserve"> рассмотрены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 Службой (из них </w:t>
      </w:r>
      <w:r>
        <w:rPr>
          <w:rFonts w:ascii="Times New Roman" w:hAnsi="Times New Roman" w:cs="Times New Roman"/>
          <w:sz w:val="27"/>
          <w:szCs w:val="27"/>
        </w:rPr>
        <w:t>2</w:t>
      </w:r>
      <w:r w:rsidR="00353341">
        <w:rPr>
          <w:rFonts w:ascii="Times New Roman" w:hAnsi="Times New Roman" w:cs="Times New Roman"/>
          <w:sz w:val="27"/>
          <w:szCs w:val="27"/>
        </w:rPr>
        <w:t xml:space="preserve"> </w:t>
      </w:r>
      <w:r w:rsidR="00CC6947" w:rsidRPr="00504F48">
        <w:rPr>
          <w:rFonts w:ascii="Times New Roman" w:hAnsi="Times New Roman" w:cs="Times New Roman"/>
          <w:sz w:val="27"/>
          <w:szCs w:val="27"/>
        </w:rPr>
        <w:t>обращени</w:t>
      </w:r>
      <w:r w:rsidR="003A3EE7">
        <w:rPr>
          <w:rFonts w:ascii="Times New Roman" w:hAnsi="Times New Roman" w:cs="Times New Roman"/>
          <w:sz w:val="27"/>
          <w:szCs w:val="27"/>
        </w:rPr>
        <w:t>я</w:t>
      </w:r>
      <w:r w:rsidR="00CC6947" w:rsidRPr="00504F48">
        <w:rPr>
          <w:rFonts w:ascii="Times New Roman" w:hAnsi="Times New Roman" w:cs="Times New Roman"/>
          <w:sz w:val="27"/>
          <w:szCs w:val="27"/>
        </w:rPr>
        <w:t>, поступивши</w:t>
      </w:r>
      <w:r>
        <w:rPr>
          <w:rFonts w:ascii="Times New Roman" w:hAnsi="Times New Roman" w:cs="Times New Roman"/>
          <w:sz w:val="27"/>
          <w:szCs w:val="27"/>
        </w:rPr>
        <w:t>е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мае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 2024 года), подготовлены и направлены ответы, осуществлено перенаправление в уполномоченные органы</w:t>
      </w:r>
      <w:r w:rsidR="00504F48" w:rsidRPr="00504F48">
        <w:rPr>
          <w:rFonts w:ascii="Times New Roman" w:hAnsi="Times New Roman" w:cs="Times New Roman"/>
          <w:sz w:val="27"/>
          <w:szCs w:val="27"/>
        </w:rPr>
        <w:t>, кроме того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504F48" w:rsidRPr="00504F48">
        <w:rPr>
          <w:rFonts w:ascii="Times New Roman" w:hAnsi="Times New Roman" w:cs="Times New Roman"/>
          <w:sz w:val="27"/>
          <w:szCs w:val="27"/>
        </w:rPr>
        <w:t>в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рамках системы «ОНФ. Помощь» рассмотрен</w:t>
      </w:r>
      <w:r w:rsidR="00504F48">
        <w:rPr>
          <w:rFonts w:ascii="Times New Roman" w:hAnsi="Times New Roman" w:cs="Times New Roman"/>
          <w:sz w:val="27"/>
          <w:szCs w:val="27"/>
        </w:rPr>
        <w:t>о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3A3EE7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3</w:t>
      </w:r>
      <w:r w:rsidR="00AC5376">
        <w:rPr>
          <w:rFonts w:ascii="Times New Roman" w:hAnsi="Times New Roman" w:cs="Times New Roman"/>
          <w:sz w:val="27"/>
          <w:szCs w:val="27"/>
        </w:rPr>
        <w:t>3</w:t>
      </w:r>
      <w:r w:rsidR="003A3EE7">
        <w:rPr>
          <w:rFonts w:ascii="Times New Roman" w:hAnsi="Times New Roman" w:cs="Times New Roman"/>
          <w:sz w:val="27"/>
          <w:szCs w:val="27"/>
        </w:rPr>
        <w:t xml:space="preserve"> </w:t>
      </w:r>
      <w:r w:rsidR="00504F48" w:rsidRPr="00504F48">
        <w:rPr>
          <w:rFonts w:ascii="Times New Roman" w:hAnsi="Times New Roman" w:cs="Times New Roman"/>
          <w:sz w:val="27"/>
          <w:szCs w:val="27"/>
        </w:rPr>
        <w:t>обращени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="00592DB4">
        <w:rPr>
          <w:rFonts w:ascii="Times New Roman" w:hAnsi="Times New Roman" w:cs="Times New Roman"/>
          <w:sz w:val="27"/>
          <w:szCs w:val="27"/>
        </w:rPr>
        <w:t xml:space="preserve"> (из них 1 обращение, поступившие в мае 2024 года)</w:t>
      </w:r>
      <w:bookmarkStart w:id="0" w:name="_GoBack"/>
      <w:bookmarkEnd w:id="0"/>
      <w:r w:rsidR="00B23B01" w:rsidRPr="00504F48">
        <w:rPr>
          <w:rFonts w:ascii="Times New Roman" w:hAnsi="Times New Roman" w:cs="Times New Roman"/>
          <w:sz w:val="27"/>
          <w:szCs w:val="27"/>
        </w:rPr>
        <w:t>;</w:t>
      </w:r>
    </w:p>
    <w:p w:rsidR="00B61E25" w:rsidRPr="00504F48" w:rsidRDefault="00DA4D85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6463F5">
        <w:rPr>
          <w:rFonts w:ascii="Times New Roman" w:hAnsi="Times New Roman" w:cs="Times New Roman"/>
          <w:sz w:val="27"/>
          <w:szCs w:val="27"/>
        </w:rPr>
        <w:t xml:space="preserve"> </w:t>
      </w:r>
      <w:r w:rsidR="000F5A46" w:rsidRPr="00504F48">
        <w:rPr>
          <w:rFonts w:ascii="Times New Roman" w:hAnsi="Times New Roman" w:cs="Times New Roman"/>
          <w:sz w:val="27"/>
          <w:szCs w:val="27"/>
        </w:rPr>
        <w:t>обращени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="00BC4952" w:rsidRPr="00504F48">
        <w:rPr>
          <w:rFonts w:ascii="Times New Roman" w:hAnsi="Times New Roman" w:cs="Times New Roman"/>
          <w:sz w:val="27"/>
          <w:szCs w:val="27"/>
        </w:rPr>
        <w:t xml:space="preserve"> наход</w:t>
      </w:r>
      <w:r w:rsidR="00E9670F">
        <w:rPr>
          <w:rFonts w:ascii="Times New Roman" w:hAnsi="Times New Roman" w:cs="Times New Roman"/>
          <w:sz w:val="27"/>
          <w:szCs w:val="27"/>
        </w:rPr>
        <w:t>я</w:t>
      </w:r>
      <w:r w:rsidR="000F5A46" w:rsidRPr="00504F48">
        <w:rPr>
          <w:rFonts w:ascii="Times New Roman" w:hAnsi="Times New Roman" w:cs="Times New Roman"/>
          <w:sz w:val="27"/>
          <w:szCs w:val="27"/>
        </w:rPr>
        <w:t>тся на рассмотрении. Ответ буд</w:t>
      </w:r>
      <w:r w:rsidR="00625F6D" w:rsidRPr="00504F48">
        <w:rPr>
          <w:rFonts w:ascii="Times New Roman" w:hAnsi="Times New Roman" w:cs="Times New Roman"/>
          <w:sz w:val="27"/>
          <w:szCs w:val="27"/>
        </w:rPr>
        <w:t>е</w:t>
      </w:r>
      <w:r w:rsidR="000F5A46" w:rsidRPr="00504F48">
        <w:rPr>
          <w:rFonts w:ascii="Times New Roman" w:hAnsi="Times New Roman" w:cs="Times New Roman"/>
          <w:sz w:val="27"/>
          <w:szCs w:val="27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504F48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hAnsi="Times New Roman" w:cs="Times New Roman"/>
          <w:sz w:val="27"/>
          <w:szCs w:val="27"/>
        </w:rPr>
        <w:t>В целях полного и всестороннего информирования населения по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вопросам </w:t>
      </w:r>
      <w:r w:rsidR="0072211C" w:rsidRPr="00504F48">
        <w:rPr>
          <w:rFonts w:ascii="Times New Roman" w:hAnsi="Times New Roman" w:cs="Times New Roman"/>
          <w:sz w:val="27"/>
          <w:szCs w:val="27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лужба </w:t>
      </w:r>
      <w:r w:rsidR="000A59B8" w:rsidRPr="00504F48">
        <w:rPr>
          <w:rFonts w:ascii="Times New Roman" w:hAnsi="Times New Roman" w:cs="Times New Roman"/>
          <w:sz w:val="27"/>
          <w:szCs w:val="27"/>
        </w:rPr>
        <w:t>размещает актуальную информацию на официальном сайте (</w:t>
      </w:r>
      <w:r w:rsidR="00906BA6" w:rsidRPr="00504F48">
        <w:rPr>
          <w:rFonts w:ascii="Times New Roman" w:hAnsi="Times New Roman" w:cs="Times New Roman"/>
          <w:sz w:val="27"/>
          <w:szCs w:val="27"/>
        </w:rPr>
        <w:t>http://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tarif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astrobl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</w:rPr>
        <w:t>ru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/</w:t>
      </w:r>
      <w:r w:rsidR="000A59B8" w:rsidRPr="00504F48">
        <w:rPr>
          <w:rFonts w:ascii="Times New Roman" w:hAnsi="Times New Roman" w:cs="Times New Roman"/>
          <w:sz w:val="27"/>
          <w:szCs w:val="27"/>
        </w:rPr>
        <w:t xml:space="preserve">) и </w:t>
      </w:r>
      <w:r w:rsidRPr="00504F48">
        <w:rPr>
          <w:rFonts w:ascii="Times New Roman" w:hAnsi="Times New Roman" w:cs="Times New Roman"/>
          <w:sz w:val="27"/>
          <w:szCs w:val="27"/>
        </w:rPr>
        <w:t>взаимодействует со средствами</w:t>
      </w:r>
      <w:r w:rsidR="00A83A1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массовой информации. </w:t>
      </w:r>
    </w:p>
    <w:p w:rsidR="00920761" w:rsidRPr="00504F48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67872" w:rsidRPr="00504F48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C83935" w:rsidP="00C839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DA4D8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Заместитель н</w:t>
      </w:r>
      <w:r w:rsidR="00C83935" w:rsidRPr="00504F48">
        <w:rPr>
          <w:rFonts w:ascii="Times New Roman" w:hAnsi="Times New Roman"/>
          <w:sz w:val="27"/>
          <w:szCs w:val="27"/>
        </w:rPr>
        <w:t>ачальник</w:t>
      </w:r>
      <w:r>
        <w:rPr>
          <w:rFonts w:ascii="Times New Roman" w:hAnsi="Times New Roman"/>
          <w:sz w:val="27"/>
          <w:szCs w:val="27"/>
        </w:rPr>
        <w:t>а</w:t>
      </w:r>
      <w:r w:rsidR="00C83935" w:rsidRPr="00504F48">
        <w:rPr>
          <w:rFonts w:ascii="Times New Roman" w:hAnsi="Times New Roman"/>
          <w:sz w:val="27"/>
          <w:szCs w:val="27"/>
        </w:rPr>
        <w:t xml:space="preserve"> отдела контроля и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>регулирования тарифов в сфер</w:t>
      </w:r>
      <w:r w:rsidR="00DA4D85">
        <w:rPr>
          <w:rFonts w:ascii="Times New Roman" w:hAnsi="Times New Roman"/>
          <w:sz w:val="27"/>
          <w:szCs w:val="27"/>
        </w:rPr>
        <w:t>е</w:t>
      </w:r>
      <w:r w:rsidRPr="00504F48">
        <w:rPr>
          <w:rFonts w:ascii="Times New Roman" w:hAnsi="Times New Roman"/>
          <w:sz w:val="27"/>
          <w:szCs w:val="27"/>
        </w:rPr>
        <w:t xml:space="preserve"> водоснабжения</w:t>
      </w:r>
      <w:r w:rsidR="00DA4D85">
        <w:rPr>
          <w:rFonts w:ascii="Times New Roman" w:hAnsi="Times New Roman"/>
          <w:sz w:val="27"/>
          <w:szCs w:val="27"/>
        </w:rPr>
        <w:t xml:space="preserve"> и </w:t>
      </w:r>
    </w:p>
    <w:p w:rsidR="00C83935" w:rsidRPr="00DA4D85" w:rsidRDefault="00DA4D8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водоотведения</w:t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  <w:t xml:space="preserve">  </w:t>
      </w:r>
      <w:r w:rsidR="00817D60" w:rsidRPr="00504F48">
        <w:rPr>
          <w:rFonts w:ascii="Times New Roman" w:hAnsi="Times New Roman"/>
          <w:sz w:val="27"/>
          <w:szCs w:val="27"/>
        </w:rPr>
        <w:t xml:space="preserve"> </w:t>
      </w:r>
      <w:r w:rsidR="00C83935" w:rsidRPr="00504F48">
        <w:rPr>
          <w:rFonts w:ascii="Times New Roman" w:hAnsi="Times New Roman"/>
          <w:sz w:val="27"/>
          <w:szCs w:val="27"/>
        </w:rPr>
        <w:t xml:space="preserve"> </w:t>
      </w:r>
      <w:r w:rsidR="00353341">
        <w:rPr>
          <w:rFonts w:ascii="Times New Roman" w:hAnsi="Times New Roman"/>
          <w:sz w:val="27"/>
          <w:szCs w:val="27"/>
        </w:rPr>
        <w:t xml:space="preserve">     </w:t>
      </w:r>
      <w:r>
        <w:rPr>
          <w:rFonts w:ascii="Times New Roman" w:hAnsi="Times New Roman"/>
          <w:sz w:val="27"/>
          <w:szCs w:val="27"/>
        </w:rPr>
        <w:t xml:space="preserve">                          </w:t>
      </w:r>
      <w:r w:rsidR="00C83935" w:rsidRPr="00504F48">
        <w:rPr>
          <w:rFonts w:ascii="Times New Roman" w:hAnsi="Times New Roman"/>
          <w:sz w:val="27"/>
          <w:szCs w:val="27"/>
        </w:rPr>
        <w:t xml:space="preserve">    </w:t>
      </w:r>
      <w:r>
        <w:rPr>
          <w:rFonts w:ascii="Times New Roman" w:hAnsi="Times New Roman"/>
          <w:sz w:val="27"/>
          <w:szCs w:val="27"/>
        </w:rPr>
        <w:t>А.С. Раковская</w:t>
      </w:r>
    </w:p>
    <w:sectPr w:rsidR="00C83935" w:rsidRPr="00DA4D8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853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E1220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58D7"/>
    <w:rsid w:val="00247D81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3341"/>
    <w:rsid w:val="00357F74"/>
    <w:rsid w:val="00371FE4"/>
    <w:rsid w:val="00385960"/>
    <w:rsid w:val="003A3EE7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04F48"/>
    <w:rsid w:val="00514FE1"/>
    <w:rsid w:val="00521641"/>
    <w:rsid w:val="00523A08"/>
    <w:rsid w:val="0052496C"/>
    <w:rsid w:val="0052546D"/>
    <w:rsid w:val="00532365"/>
    <w:rsid w:val="005365B7"/>
    <w:rsid w:val="0054362E"/>
    <w:rsid w:val="005702DD"/>
    <w:rsid w:val="00575385"/>
    <w:rsid w:val="00592DB4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463F5"/>
    <w:rsid w:val="00667872"/>
    <w:rsid w:val="00687F61"/>
    <w:rsid w:val="006A7AAB"/>
    <w:rsid w:val="006B333C"/>
    <w:rsid w:val="006B5691"/>
    <w:rsid w:val="006C3150"/>
    <w:rsid w:val="006D47E5"/>
    <w:rsid w:val="006E0245"/>
    <w:rsid w:val="006E589F"/>
    <w:rsid w:val="00702782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85599"/>
    <w:rsid w:val="007A40CC"/>
    <w:rsid w:val="007A6A1A"/>
    <w:rsid w:val="007D39C5"/>
    <w:rsid w:val="00817D60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224E"/>
    <w:rsid w:val="008A3849"/>
    <w:rsid w:val="008B7EE3"/>
    <w:rsid w:val="0090527B"/>
    <w:rsid w:val="00906BA6"/>
    <w:rsid w:val="00911C6E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C4C78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5376"/>
    <w:rsid w:val="00AC69BA"/>
    <w:rsid w:val="00AD7612"/>
    <w:rsid w:val="00AD7A96"/>
    <w:rsid w:val="00AF7187"/>
    <w:rsid w:val="00B034FB"/>
    <w:rsid w:val="00B113D4"/>
    <w:rsid w:val="00B176E2"/>
    <w:rsid w:val="00B22BA6"/>
    <w:rsid w:val="00B23B01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C6947"/>
    <w:rsid w:val="00CD1FF6"/>
    <w:rsid w:val="00CD6A0D"/>
    <w:rsid w:val="00D2247C"/>
    <w:rsid w:val="00D2564F"/>
    <w:rsid w:val="00D42DD6"/>
    <w:rsid w:val="00D45AA4"/>
    <w:rsid w:val="00D4615B"/>
    <w:rsid w:val="00D5464B"/>
    <w:rsid w:val="00D57936"/>
    <w:rsid w:val="00D60C8E"/>
    <w:rsid w:val="00D62E66"/>
    <w:rsid w:val="00D704F6"/>
    <w:rsid w:val="00D809D1"/>
    <w:rsid w:val="00D81C7D"/>
    <w:rsid w:val="00D85E11"/>
    <w:rsid w:val="00D97A85"/>
    <w:rsid w:val="00DA4D85"/>
    <w:rsid w:val="00DB078E"/>
    <w:rsid w:val="00DB5247"/>
    <w:rsid w:val="00DC7620"/>
    <w:rsid w:val="00DD541A"/>
    <w:rsid w:val="00DE2796"/>
    <w:rsid w:val="00DE5A67"/>
    <w:rsid w:val="00DF4A18"/>
    <w:rsid w:val="00E0315A"/>
    <w:rsid w:val="00E0721F"/>
    <w:rsid w:val="00E12603"/>
    <w:rsid w:val="00E21FAD"/>
    <w:rsid w:val="00E30C43"/>
    <w:rsid w:val="00E50C3D"/>
    <w:rsid w:val="00E57135"/>
    <w:rsid w:val="00E709CC"/>
    <w:rsid w:val="00E8213C"/>
    <w:rsid w:val="00E87C65"/>
    <w:rsid w:val="00E9670F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D412B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DCAC"/>
  <w15:docId w15:val="{0CF54B24-7479-46AC-9822-1821460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151</cp:revision>
  <cp:lastPrinted>2024-06-14T11:47:00Z</cp:lastPrinted>
  <dcterms:created xsi:type="dcterms:W3CDTF">2018-02-12T05:11:00Z</dcterms:created>
  <dcterms:modified xsi:type="dcterms:W3CDTF">2024-06-14T11:47:00Z</dcterms:modified>
</cp:coreProperties>
</file>