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111" w:type="dxa"/>
        <w:tblInd w:w="5778" w:type="dxa"/>
        <w:tblLook w:val="04A0" w:firstRow="1" w:lastRow="0" w:firstColumn="1" w:lastColumn="0" w:noHBand="0" w:noVBand="1"/>
      </w:tblPr>
      <w:tblGrid>
        <w:gridCol w:w="4111"/>
      </w:tblGrid>
      <w:tr w:rsidR="00725E9E" w:rsidTr="00725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E7633" w:rsidRPr="00FC1481" w:rsidRDefault="003E7633" w:rsidP="003E7633">
            <w:pPr>
              <w:pStyle w:val="a4"/>
              <w:jc w:val="left"/>
              <w:rPr>
                <w:sz w:val="28"/>
                <w:szCs w:val="28"/>
              </w:rPr>
            </w:pPr>
            <w:r w:rsidRPr="00FC1481">
              <w:rPr>
                <w:sz w:val="28"/>
                <w:szCs w:val="28"/>
              </w:rPr>
              <w:t>УТВЕРЖДЁН</w:t>
            </w:r>
          </w:p>
          <w:p w:rsidR="003E7633" w:rsidRPr="00FC1481" w:rsidRDefault="003E7633" w:rsidP="003E7633">
            <w:pPr>
              <w:ind w:right="-78"/>
              <w:rPr>
                <w:sz w:val="28"/>
                <w:szCs w:val="28"/>
              </w:rPr>
            </w:pPr>
            <w:r w:rsidRPr="00FC1481">
              <w:rPr>
                <w:sz w:val="28"/>
                <w:szCs w:val="28"/>
              </w:rPr>
              <w:t xml:space="preserve">Протоколом совместного заседания общественного совета при службе по тарифам Астраханской области и экспертного совета по рассмотрению вопросов в сфере государственного регулирования цен (тарифов) от </w:t>
            </w:r>
            <w:r w:rsidR="000336AC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.12</w:t>
            </w:r>
            <w:r w:rsidRPr="00FC1481">
              <w:rPr>
                <w:sz w:val="28"/>
                <w:szCs w:val="28"/>
              </w:rPr>
              <w:t>.202</w:t>
            </w:r>
            <w:r w:rsidR="007D184E">
              <w:rPr>
                <w:sz w:val="28"/>
                <w:szCs w:val="28"/>
              </w:rPr>
              <w:t>3</w:t>
            </w:r>
            <w:r w:rsidRPr="00FC1481">
              <w:rPr>
                <w:sz w:val="28"/>
                <w:szCs w:val="28"/>
              </w:rPr>
              <w:t xml:space="preserve"> </w:t>
            </w:r>
          </w:p>
          <w:p w:rsidR="00725E9E" w:rsidRDefault="00725E9E" w:rsidP="00725E9E">
            <w:pPr>
              <w:tabs>
                <w:tab w:val="left" w:pos="4455"/>
              </w:tabs>
              <w:ind w:right="-102"/>
              <w:rPr>
                <w:b/>
                <w:sz w:val="28"/>
                <w:szCs w:val="28"/>
              </w:rPr>
            </w:pPr>
          </w:p>
        </w:tc>
      </w:tr>
    </w:tbl>
    <w:p w:rsidR="000D3B6D" w:rsidRPr="00FC1481" w:rsidRDefault="009437B7" w:rsidP="000D3B6D">
      <w:pPr>
        <w:tabs>
          <w:tab w:val="left" w:pos="4455"/>
        </w:tabs>
        <w:ind w:right="-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D3B6D" w:rsidRDefault="00EF254B" w:rsidP="000D3B6D">
      <w:pPr>
        <w:tabs>
          <w:tab w:val="left" w:pos="4455"/>
        </w:tabs>
        <w:ind w:right="-102"/>
        <w:jc w:val="center"/>
        <w:rPr>
          <w:b/>
          <w:sz w:val="28"/>
          <w:szCs w:val="28"/>
        </w:rPr>
      </w:pPr>
      <w:r w:rsidRPr="00EF254B">
        <w:rPr>
          <w:b/>
          <w:sz w:val="28"/>
          <w:szCs w:val="28"/>
        </w:rPr>
        <w:t>работы экспер</w:t>
      </w:r>
      <w:r>
        <w:rPr>
          <w:b/>
          <w:sz w:val="28"/>
          <w:szCs w:val="28"/>
        </w:rPr>
        <w:t>тного совета по рассмотрению во</w:t>
      </w:r>
      <w:r w:rsidRPr="00EF254B">
        <w:rPr>
          <w:b/>
          <w:sz w:val="28"/>
          <w:szCs w:val="28"/>
        </w:rPr>
        <w:t xml:space="preserve">просов в сфере государственного регулирования цен (тарифов) и общественного совета при службе по тарифам Астраханской области </w:t>
      </w:r>
      <w:r w:rsidR="000D3B6D" w:rsidRPr="00FC1481">
        <w:rPr>
          <w:b/>
          <w:sz w:val="28"/>
          <w:szCs w:val="28"/>
        </w:rPr>
        <w:t>на 202</w:t>
      </w:r>
      <w:r w:rsidR="000336AC">
        <w:rPr>
          <w:b/>
          <w:sz w:val="28"/>
          <w:szCs w:val="28"/>
        </w:rPr>
        <w:t>4</w:t>
      </w:r>
      <w:r w:rsidR="000D3B6D" w:rsidRPr="00FC1481">
        <w:rPr>
          <w:b/>
          <w:sz w:val="28"/>
          <w:szCs w:val="28"/>
        </w:rPr>
        <w:t xml:space="preserve"> год</w:t>
      </w:r>
    </w:p>
    <w:p w:rsidR="00850EB9" w:rsidRDefault="00850EB9" w:rsidP="000D3B6D">
      <w:pPr>
        <w:tabs>
          <w:tab w:val="left" w:pos="4455"/>
        </w:tabs>
        <w:ind w:right="-102"/>
        <w:jc w:val="center"/>
        <w:rPr>
          <w:b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6946"/>
        <w:gridCol w:w="2410"/>
      </w:tblGrid>
      <w:tr w:rsidR="00D53491" w:rsidTr="00792DEB">
        <w:tc>
          <w:tcPr>
            <w:tcW w:w="675" w:type="dxa"/>
          </w:tcPr>
          <w:p w:rsidR="00D53491" w:rsidRPr="00D53491" w:rsidRDefault="00D53491" w:rsidP="000D3B6D">
            <w:pPr>
              <w:tabs>
                <w:tab w:val="left" w:pos="4455"/>
              </w:tabs>
              <w:ind w:right="-102"/>
              <w:jc w:val="center"/>
              <w:rPr>
                <w:sz w:val="28"/>
                <w:szCs w:val="28"/>
              </w:rPr>
            </w:pPr>
            <w:r w:rsidRPr="00D53491">
              <w:rPr>
                <w:sz w:val="28"/>
                <w:szCs w:val="28"/>
              </w:rPr>
              <w:t xml:space="preserve">№ </w:t>
            </w:r>
            <w:proofErr w:type="gramStart"/>
            <w:r w:rsidRPr="00D53491">
              <w:rPr>
                <w:sz w:val="28"/>
                <w:szCs w:val="28"/>
              </w:rPr>
              <w:t>п</w:t>
            </w:r>
            <w:proofErr w:type="gramEnd"/>
            <w:r w:rsidRPr="00D53491">
              <w:rPr>
                <w:sz w:val="28"/>
                <w:szCs w:val="28"/>
              </w:rPr>
              <w:t>/п.</w:t>
            </w:r>
          </w:p>
        </w:tc>
        <w:tc>
          <w:tcPr>
            <w:tcW w:w="6946" w:type="dxa"/>
            <w:vAlign w:val="center"/>
          </w:tcPr>
          <w:p w:rsidR="00D53491" w:rsidRPr="00D53491" w:rsidRDefault="00D53491" w:rsidP="00792DEB">
            <w:pPr>
              <w:tabs>
                <w:tab w:val="left" w:pos="4455"/>
              </w:tabs>
              <w:ind w:right="-102"/>
              <w:jc w:val="center"/>
              <w:rPr>
                <w:sz w:val="28"/>
                <w:szCs w:val="28"/>
              </w:rPr>
            </w:pPr>
            <w:r w:rsidRPr="00D53491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410" w:type="dxa"/>
            <w:vAlign w:val="center"/>
          </w:tcPr>
          <w:p w:rsidR="00D53491" w:rsidRPr="00D53491" w:rsidRDefault="00D53491" w:rsidP="00792DEB">
            <w:pPr>
              <w:tabs>
                <w:tab w:val="left" w:pos="4455"/>
              </w:tabs>
              <w:ind w:right="-102"/>
              <w:jc w:val="center"/>
              <w:rPr>
                <w:sz w:val="28"/>
                <w:szCs w:val="28"/>
              </w:rPr>
            </w:pPr>
            <w:r w:rsidRPr="00D53491">
              <w:rPr>
                <w:sz w:val="28"/>
                <w:szCs w:val="28"/>
              </w:rPr>
              <w:t>Докладчик</w:t>
            </w:r>
          </w:p>
        </w:tc>
      </w:tr>
      <w:tr w:rsidR="00D53491" w:rsidTr="00850EB9">
        <w:tc>
          <w:tcPr>
            <w:tcW w:w="10031" w:type="dxa"/>
            <w:gridSpan w:val="3"/>
          </w:tcPr>
          <w:p w:rsidR="00D53491" w:rsidRPr="00D53491" w:rsidRDefault="00D53491" w:rsidP="000D3B6D">
            <w:pPr>
              <w:tabs>
                <w:tab w:val="left" w:pos="4455"/>
              </w:tabs>
              <w:ind w:right="-102"/>
              <w:jc w:val="center"/>
              <w:rPr>
                <w:sz w:val="28"/>
                <w:szCs w:val="28"/>
              </w:rPr>
            </w:pPr>
            <w:r w:rsidRPr="00D53491">
              <w:rPr>
                <w:sz w:val="28"/>
                <w:szCs w:val="28"/>
                <w:lang w:val="en-US"/>
              </w:rPr>
              <w:t xml:space="preserve">I </w:t>
            </w:r>
            <w:r w:rsidRPr="00D53491">
              <w:rPr>
                <w:sz w:val="28"/>
                <w:szCs w:val="28"/>
              </w:rPr>
              <w:t>квартал (январь)</w:t>
            </w:r>
          </w:p>
        </w:tc>
      </w:tr>
      <w:tr w:rsidR="00D53491" w:rsidTr="00850EB9">
        <w:tc>
          <w:tcPr>
            <w:tcW w:w="675" w:type="dxa"/>
          </w:tcPr>
          <w:p w:rsidR="00D53491" w:rsidRPr="00D53491" w:rsidRDefault="00D53491" w:rsidP="000D3B6D">
            <w:pPr>
              <w:tabs>
                <w:tab w:val="left" w:pos="4455"/>
              </w:tabs>
              <w:ind w:right="-102"/>
              <w:jc w:val="center"/>
              <w:rPr>
                <w:sz w:val="28"/>
                <w:szCs w:val="28"/>
              </w:rPr>
            </w:pPr>
            <w:r w:rsidRPr="00D53491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D53491" w:rsidRDefault="00240396" w:rsidP="00F36D54">
            <w:pPr>
              <w:tabs>
                <w:tab w:val="left" w:pos="445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 об организации системы внутреннего обеспечения соответствия требованиям антимонопольного законодательства (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антимоно-польный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комплаенс</w:t>
            </w:r>
            <w:proofErr w:type="spellEnd"/>
            <w:r>
              <w:rPr>
                <w:bCs/>
                <w:sz w:val="28"/>
                <w:szCs w:val="28"/>
              </w:rPr>
              <w:t>) в службе по тарифам Астраханской области</w:t>
            </w:r>
          </w:p>
        </w:tc>
        <w:tc>
          <w:tcPr>
            <w:tcW w:w="2410" w:type="dxa"/>
          </w:tcPr>
          <w:p w:rsidR="00D53491" w:rsidRDefault="000336AC" w:rsidP="000D3B6D">
            <w:pPr>
              <w:tabs>
                <w:tab w:val="left" w:pos="4455"/>
              </w:tabs>
              <w:ind w:right="-102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Свиридов А.А.</w:t>
            </w:r>
          </w:p>
        </w:tc>
      </w:tr>
      <w:tr w:rsidR="00D53491" w:rsidTr="00850EB9">
        <w:tc>
          <w:tcPr>
            <w:tcW w:w="10031" w:type="dxa"/>
            <w:gridSpan w:val="3"/>
          </w:tcPr>
          <w:p w:rsidR="00D53491" w:rsidRDefault="00D53491" w:rsidP="00D53491">
            <w:pPr>
              <w:tabs>
                <w:tab w:val="left" w:pos="4455"/>
              </w:tabs>
              <w:ind w:right="-102"/>
              <w:jc w:val="center"/>
              <w:rPr>
                <w:b/>
                <w:sz w:val="28"/>
                <w:szCs w:val="28"/>
              </w:rPr>
            </w:pPr>
            <w:r w:rsidRPr="00D5349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II</w:t>
            </w:r>
            <w:r w:rsidRPr="00D53491">
              <w:rPr>
                <w:sz w:val="28"/>
                <w:szCs w:val="28"/>
                <w:lang w:val="en-US"/>
              </w:rPr>
              <w:t xml:space="preserve"> </w:t>
            </w:r>
            <w:r w:rsidRPr="00D53491">
              <w:rPr>
                <w:sz w:val="28"/>
                <w:szCs w:val="28"/>
              </w:rPr>
              <w:t>квартал (</w:t>
            </w:r>
            <w:r>
              <w:rPr>
                <w:sz w:val="28"/>
                <w:szCs w:val="28"/>
              </w:rPr>
              <w:t>июль</w:t>
            </w:r>
            <w:r w:rsidRPr="00D53491">
              <w:rPr>
                <w:sz w:val="28"/>
                <w:szCs w:val="28"/>
              </w:rPr>
              <w:t>)</w:t>
            </w:r>
          </w:p>
        </w:tc>
      </w:tr>
      <w:tr w:rsidR="00D53491" w:rsidTr="00850EB9">
        <w:tc>
          <w:tcPr>
            <w:tcW w:w="675" w:type="dxa"/>
            <w:vAlign w:val="center"/>
          </w:tcPr>
          <w:p w:rsidR="00D53491" w:rsidRPr="00677C51" w:rsidRDefault="00D53491" w:rsidP="00E4184F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D53491" w:rsidRPr="00BD2978" w:rsidRDefault="00D53491" w:rsidP="000336AC">
            <w:pPr>
              <w:jc w:val="both"/>
              <w:rPr>
                <w:bCs/>
                <w:sz w:val="28"/>
                <w:szCs w:val="28"/>
              </w:rPr>
            </w:pPr>
            <w:r w:rsidRPr="00BD2978">
              <w:rPr>
                <w:sz w:val="28"/>
                <w:szCs w:val="28"/>
                <w:shd w:val="clear" w:color="auto" w:fill="FFFFFF"/>
              </w:rPr>
              <w:t>Об установленных на 202</w:t>
            </w:r>
            <w:r w:rsidR="000336AC">
              <w:rPr>
                <w:sz w:val="28"/>
                <w:szCs w:val="28"/>
                <w:shd w:val="clear" w:color="auto" w:fill="FFFFFF"/>
              </w:rPr>
              <w:t>4</w:t>
            </w:r>
            <w:r w:rsidRPr="00BD2978">
              <w:rPr>
                <w:sz w:val="28"/>
                <w:szCs w:val="28"/>
                <w:shd w:val="clear" w:color="auto" w:fill="FFFFFF"/>
              </w:rPr>
              <w:t xml:space="preserve"> год тарифах на коммунальные ресурсы в субъектах Южного федерального округа</w:t>
            </w:r>
          </w:p>
        </w:tc>
        <w:tc>
          <w:tcPr>
            <w:tcW w:w="2410" w:type="dxa"/>
            <w:vAlign w:val="center"/>
          </w:tcPr>
          <w:p w:rsidR="00D53491" w:rsidRDefault="000336AC" w:rsidP="00850EB9">
            <w:pPr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Свиридов А.А.</w:t>
            </w:r>
          </w:p>
        </w:tc>
      </w:tr>
      <w:tr w:rsidR="00D53491" w:rsidTr="00850EB9">
        <w:tc>
          <w:tcPr>
            <w:tcW w:w="675" w:type="dxa"/>
            <w:vAlign w:val="center"/>
          </w:tcPr>
          <w:p w:rsidR="00D53491" w:rsidRPr="00677C51" w:rsidRDefault="00D53491" w:rsidP="00E4184F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7C51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D53491" w:rsidRPr="00677C51" w:rsidRDefault="00D53491" w:rsidP="000336AC">
            <w:pPr>
              <w:jc w:val="both"/>
              <w:rPr>
                <w:sz w:val="28"/>
                <w:szCs w:val="28"/>
              </w:rPr>
            </w:pPr>
            <w:r w:rsidRPr="00677C51">
              <w:rPr>
                <w:sz w:val="28"/>
                <w:szCs w:val="28"/>
              </w:rPr>
              <w:t xml:space="preserve">Результаты обобщения судебной практики </w:t>
            </w:r>
            <w:r w:rsidRPr="00677C51">
              <w:rPr>
                <w:bCs/>
                <w:sz w:val="28"/>
                <w:szCs w:val="28"/>
              </w:rPr>
              <w:t>по вопросам государственного регулирования цен (тарифов</w:t>
            </w:r>
            <w:r w:rsidRPr="00677C51">
              <w:rPr>
                <w:sz w:val="28"/>
                <w:szCs w:val="28"/>
              </w:rPr>
              <w:t>) за 20</w:t>
            </w:r>
            <w:r>
              <w:rPr>
                <w:sz w:val="28"/>
                <w:szCs w:val="28"/>
              </w:rPr>
              <w:t>2</w:t>
            </w:r>
            <w:r w:rsidR="000336AC">
              <w:rPr>
                <w:sz w:val="28"/>
                <w:szCs w:val="28"/>
              </w:rPr>
              <w:t>3</w:t>
            </w:r>
            <w:r w:rsidRPr="00677C5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D53491" w:rsidRPr="00677C51" w:rsidRDefault="000336AC" w:rsidP="00E41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Меркулова О.А.</w:t>
            </w:r>
          </w:p>
        </w:tc>
      </w:tr>
      <w:tr w:rsidR="00D53491" w:rsidTr="00850EB9">
        <w:tc>
          <w:tcPr>
            <w:tcW w:w="675" w:type="dxa"/>
            <w:vAlign w:val="center"/>
          </w:tcPr>
          <w:p w:rsidR="00D53491" w:rsidRDefault="00D53491" w:rsidP="00E4184F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E2481E" w:rsidRPr="00E2481E" w:rsidRDefault="000336AC" w:rsidP="00E2481E">
            <w:pPr>
              <w:tabs>
                <w:tab w:val="left" w:pos="1050"/>
              </w:tabs>
              <w:autoSpaceDE w:val="0"/>
              <w:autoSpaceDN w:val="0"/>
              <w:adjustRightInd w:val="0"/>
              <w:ind w:left="30" w:right="30"/>
              <w:jc w:val="both"/>
              <w:rPr>
                <w:color w:val="323232"/>
                <w:sz w:val="28"/>
                <w:szCs w:val="28"/>
              </w:rPr>
            </w:pPr>
            <w:r w:rsidRPr="00E2481E">
              <w:rPr>
                <w:sz w:val="28"/>
                <w:szCs w:val="28"/>
              </w:rPr>
              <w:t>О реализации инвестиционной программ</w:t>
            </w:r>
            <w:proofErr w:type="gramStart"/>
            <w:r w:rsidRPr="00E2481E">
              <w:rPr>
                <w:sz w:val="28"/>
                <w:szCs w:val="28"/>
              </w:rPr>
              <w:t>ы</w:t>
            </w:r>
            <w:r w:rsidR="00E2481E">
              <w:rPr>
                <w:sz w:val="28"/>
                <w:szCs w:val="28"/>
              </w:rPr>
              <w:t xml:space="preserve">               </w:t>
            </w:r>
            <w:r w:rsidR="00E2481E" w:rsidRPr="00E2481E">
              <w:rPr>
                <w:bCs/>
                <w:sz w:val="28"/>
                <w:szCs w:val="28"/>
              </w:rPr>
              <w:t>ООО</w:t>
            </w:r>
            <w:proofErr w:type="gramEnd"/>
            <w:r w:rsidR="00E2481E" w:rsidRPr="00E2481E">
              <w:rPr>
                <w:bCs/>
                <w:sz w:val="28"/>
                <w:szCs w:val="28"/>
              </w:rPr>
              <w:t xml:space="preserve"> «ЛУКОЙЛ-Астраханьэнерго»</w:t>
            </w:r>
            <w:r w:rsidRPr="00E2481E">
              <w:rPr>
                <w:sz w:val="28"/>
                <w:szCs w:val="28"/>
              </w:rPr>
              <w:t xml:space="preserve"> </w:t>
            </w:r>
            <w:r w:rsidR="00E2481E" w:rsidRPr="00E2481E">
              <w:rPr>
                <w:color w:val="323232"/>
                <w:sz w:val="28"/>
                <w:szCs w:val="28"/>
              </w:rPr>
              <w:t>на 2023–2025 годы</w:t>
            </w:r>
          </w:p>
          <w:p w:rsidR="00D53491" w:rsidRPr="00BD6853" w:rsidRDefault="00D53491" w:rsidP="00E2481E">
            <w:pPr>
              <w:tabs>
                <w:tab w:val="left" w:pos="1050"/>
              </w:tabs>
              <w:autoSpaceDE w:val="0"/>
              <w:autoSpaceDN w:val="0"/>
              <w:adjustRightInd w:val="0"/>
              <w:ind w:left="30" w:right="3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:rsidR="00A47567" w:rsidRPr="00725E9E" w:rsidRDefault="00A47567" w:rsidP="00A4756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6576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Представитель министерства </w:t>
            </w:r>
            <w:r w:rsidRPr="00465766">
              <w:rPr>
                <w:bCs/>
                <w:iCs/>
                <w:color w:val="000000" w:themeColor="text1"/>
                <w:sz w:val="28"/>
                <w:szCs w:val="27"/>
              </w:rPr>
              <w:t>строительства и жилищно-коммунального хозяйства Астраханской области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Содокладчик</w:t>
            </w:r>
            <w:r w:rsidRPr="00725E9E">
              <w:rPr>
                <w:bCs/>
                <w:color w:val="000000" w:themeColor="text1"/>
                <w:sz w:val="28"/>
                <w:szCs w:val="28"/>
              </w:rPr>
              <w:t>:</w:t>
            </w:r>
          </w:p>
          <w:p w:rsidR="00D53491" w:rsidRDefault="00A47567" w:rsidP="00A4756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представитель </w:t>
            </w:r>
            <w:r w:rsidR="00E2481E" w:rsidRPr="00E2481E">
              <w:rPr>
                <w:bCs/>
                <w:sz w:val="28"/>
                <w:szCs w:val="28"/>
              </w:rPr>
              <w:t>ООО «ЛУКОЙЛ-Астраханьэнерго»</w:t>
            </w:r>
          </w:p>
        </w:tc>
      </w:tr>
      <w:tr w:rsidR="00D53491" w:rsidTr="00850EB9">
        <w:tc>
          <w:tcPr>
            <w:tcW w:w="10031" w:type="dxa"/>
            <w:gridSpan w:val="3"/>
          </w:tcPr>
          <w:p w:rsidR="00D53491" w:rsidRDefault="00D53491" w:rsidP="000336AC">
            <w:pPr>
              <w:tabs>
                <w:tab w:val="left" w:pos="4455"/>
              </w:tabs>
              <w:ind w:right="-102"/>
              <w:jc w:val="center"/>
              <w:rPr>
                <w:b/>
                <w:sz w:val="28"/>
                <w:szCs w:val="28"/>
              </w:rPr>
            </w:pPr>
            <w:r w:rsidRPr="00D5349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V</w:t>
            </w:r>
            <w:r w:rsidRPr="00D53491">
              <w:rPr>
                <w:sz w:val="28"/>
                <w:szCs w:val="28"/>
                <w:lang w:val="en-US"/>
              </w:rPr>
              <w:t xml:space="preserve"> </w:t>
            </w:r>
            <w:r w:rsidRPr="00D53491">
              <w:rPr>
                <w:sz w:val="28"/>
                <w:szCs w:val="28"/>
              </w:rPr>
              <w:t>квартал (</w:t>
            </w:r>
            <w:r w:rsidR="000336AC">
              <w:rPr>
                <w:sz w:val="28"/>
                <w:szCs w:val="28"/>
              </w:rPr>
              <w:t>декабрь</w:t>
            </w:r>
            <w:r w:rsidRPr="00D53491">
              <w:rPr>
                <w:sz w:val="28"/>
                <w:szCs w:val="28"/>
              </w:rPr>
              <w:t>)</w:t>
            </w:r>
          </w:p>
        </w:tc>
      </w:tr>
      <w:tr w:rsidR="00D53491" w:rsidTr="00850EB9">
        <w:tc>
          <w:tcPr>
            <w:tcW w:w="675" w:type="dxa"/>
            <w:vAlign w:val="center"/>
          </w:tcPr>
          <w:p w:rsidR="00D53491" w:rsidRPr="00B95AE1" w:rsidRDefault="00D53491" w:rsidP="00E4184F">
            <w:pPr>
              <w:ind w:right="-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Pr="00B95AE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D53491" w:rsidRPr="00B95AE1" w:rsidRDefault="00D53491" w:rsidP="00E4184F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95AE1">
              <w:rPr>
                <w:bCs/>
                <w:color w:val="000000" w:themeColor="text1"/>
                <w:sz w:val="28"/>
                <w:szCs w:val="28"/>
              </w:rPr>
              <w:t>Об установленных на 202</w:t>
            </w:r>
            <w:r w:rsidR="000336AC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B95AE1">
              <w:rPr>
                <w:bCs/>
                <w:color w:val="000000" w:themeColor="text1"/>
                <w:sz w:val="28"/>
                <w:szCs w:val="28"/>
              </w:rPr>
              <w:t xml:space="preserve"> год предельных индексах изменения размера вносимой гражданами платы за </w:t>
            </w:r>
            <w:r w:rsidRPr="00B95AE1">
              <w:rPr>
                <w:bCs/>
                <w:color w:val="000000" w:themeColor="text1"/>
                <w:sz w:val="28"/>
                <w:szCs w:val="28"/>
              </w:rPr>
              <w:lastRenderedPageBreak/>
              <w:t>коммунальные услуги на территории Астраханской области</w:t>
            </w:r>
          </w:p>
        </w:tc>
        <w:tc>
          <w:tcPr>
            <w:tcW w:w="2410" w:type="dxa"/>
            <w:vAlign w:val="center"/>
          </w:tcPr>
          <w:p w:rsidR="00D53491" w:rsidRPr="00B95AE1" w:rsidRDefault="000336AC" w:rsidP="00850EB9">
            <w:pPr>
              <w:ind w:right="-25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Свиридов А.А.</w:t>
            </w:r>
          </w:p>
        </w:tc>
      </w:tr>
      <w:tr w:rsidR="00D53491" w:rsidTr="00850EB9">
        <w:tc>
          <w:tcPr>
            <w:tcW w:w="675" w:type="dxa"/>
            <w:vAlign w:val="center"/>
          </w:tcPr>
          <w:p w:rsidR="00D53491" w:rsidRPr="00B95AE1" w:rsidRDefault="00D53491" w:rsidP="00E4184F">
            <w:pPr>
              <w:ind w:right="-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</w:t>
            </w:r>
            <w:r w:rsidRPr="00B95AE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D53491" w:rsidRPr="00B61569" w:rsidRDefault="00D53491" w:rsidP="00E4184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61569">
              <w:rPr>
                <w:bCs/>
                <w:color w:val="000000" w:themeColor="text1"/>
                <w:sz w:val="28"/>
                <w:szCs w:val="28"/>
              </w:rPr>
              <w:t>О реализации инвестиционных программ, включаемых в регулируемые службой по тарифам Астраханск</w:t>
            </w:r>
            <w:r w:rsidR="000336AC">
              <w:rPr>
                <w:bCs/>
                <w:color w:val="000000" w:themeColor="text1"/>
                <w:sz w:val="28"/>
                <w:szCs w:val="28"/>
              </w:rPr>
              <w:t>ой области цены (тарифы) за 2023</w:t>
            </w:r>
            <w:r w:rsidRPr="00B61569">
              <w:rPr>
                <w:bCs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2410" w:type="dxa"/>
            <w:vAlign w:val="center"/>
          </w:tcPr>
          <w:p w:rsidR="00D53491" w:rsidRDefault="00D53491" w:rsidP="00E4184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5AE1">
              <w:rPr>
                <w:bCs/>
                <w:color w:val="000000" w:themeColor="text1"/>
                <w:sz w:val="28"/>
                <w:szCs w:val="28"/>
              </w:rPr>
              <w:t>Свиридов А.А.</w:t>
            </w:r>
          </w:p>
          <w:p w:rsidR="00D53491" w:rsidRPr="00725E9E" w:rsidRDefault="00D53491" w:rsidP="00E4184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Содокладчики</w:t>
            </w:r>
            <w:r w:rsidRPr="00725E9E">
              <w:rPr>
                <w:bCs/>
                <w:color w:val="000000" w:themeColor="text1"/>
                <w:sz w:val="28"/>
                <w:szCs w:val="28"/>
              </w:rPr>
              <w:t>:</w:t>
            </w:r>
          </w:p>
          <w:p w:rsidR="00D53491" w:rsidRPr="00461787" w:rsidRDefault="00D53491" w:rsidP="00E4184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представители регулируемых организаций</w:t>
            </w:r>
          </w:p>
        </w:tc>
      </w:tr>
      <w:tr w:rsidR="00F94DB7" w:rsidTr="00650595">
        <w:trPr>
          <w:trHeight w:val="830"/>
        </w:trPr>
        <w:tc>
          <w:tcPr>
            <w:tcW w:w="675" w:type="dxa"/>
            <w:vAlign w:val="center"/>
          </w:tcPr>
          <w:p w:rsidR="00F94DB7" w:rsidRDefault="00F94DB7" w:rsidP="00E4184F">
            <w:pPr>
              <w:ind w:right="-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  <w:bookmarkStart w:id="0" w:name="_GoBack"/>
            <w:bookmarkEnd w:id="0"/>
          </w:p>
        </w:tc>
        <w:tc>
          <w:tcPr>
            <w:tcW w:w="6946" w:type="dxa"/>
          </w:tcPr>
          <w:p w:rsidR="00F94DB7" w:rsidRPr="00B61569" w:rsidRDefault="00F94DB7" w:rsidP="00F94DB7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 программ профилактики рисков причинения вреда (ущерба) охраняемым законом ценностям на 2025 год</w:t>
            </w:r>
          </w:p>
        </w:tc>
        <w:tc>
          <w:tcPr>
            <w:tcW w:w="2410" w:type="dxa"/>
            <w:vAlign w:val="center"/>
          </w:tcPr>
          <w:p w:rsidR="00F94DB7" w:rsidRPr="00B95AE1" w:rsidRDefault="00F94DB7" w:rsidP="00F94DB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5AE1">
              <w:rPr>
                <w:bCs/>
                <w:color w:val="000000" w:themeColor="text1"/>
                <w:sz w:val="28"/>
                <w:szCs w:val="28"/>
              </w:rPr>
              <w:t>Свиридов А.А.</w:t>
            </w:r>
          </w:p>
        </w:tc>
      </w:tr>
      <w:tr w:rsidR="00D53491" w:rsidTr="00850EB9">
        <w:tc>
          <w:tcPr>
            <w:tcW w:w="675" w:type="dxa"/>
            <w:vAlign w:val="center"/>
          </w:tcPr>
          <w:p w:rsidR="00D53491" w:rsidRPr="00677C51" w:rsidRDefault="00F94DB7" w:rsidP="00E4184F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3491" w:rsidRPr="00677C51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D53491" w:rsidRPr="00677C51" w:rsidRDefault="00D53491" w:rsidP="00126DF7">
            <w:pPr>
              <w:jc w:val="both"/>
              <w:rPr>
                <w:bCs/>
                <w:sz w:val="28"/>
                <w:szCs w:val="28"/>
              </w:rPr>
            </w:pPr>
            <w:r w:rsidRPr="00677C51">
              <w:rPr>
                <w:bCs/>
                <w:sz w:val="28"/>
                <w:szCs w:val="28"/>
              </w:rPr>
              <w:t>О плане работы экспертного совета по рассмотрению вопросов в сфере государственного регулирования цен (тарифов) и общественного совета при службе по тарифам Астраханской области на 202</w:t>
            </w:r>
            <w:r w:rsidR="004A6C2A">
              <w:rPr>
                <w:bCs/>
                <w:sz w:val="28"/>
                <w:szCs w:val="28"/>
              </w:rPr>
              <w:t>5</w:t>
            </w:r>
            <w:r w:rsidRPr="00677C51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111991" w:rsidRDefault="00111991" w:rsidP="0011199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5AE1">
              <w:rPr>
                <w:bCs/>
                <w:color w:val="000000" w:themeColor="text1"/>
                <w:sz w:val="28"/>
                <w:szCs w:val="28"/>
              </w:rPr>
              <w:t>Свиридов А.А.</w:t>
            </w:r>
          </w:p>
          <w:p w:rsidR="00D53491" w:rsidRPr="00677C51" w:rsidRDefault="00D53491" w:rsidP="00850EB9">
            <w:pPr>
              <w:ind w:right="-108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53491" w:rsidRPr="00FC1481" w:rsidRDefault="00D53491" w:rsidP="000D3B6D">
      <w:pPr>
        <w:tabs>
          <w:tab w:val="left" w:pos="4455"/>
        </w:tabs>
        <w:ind w:right="-102"/>
        <w:jc w:val="center"/>
        <w:rPr>
          <w:b/>
          <w:sz w:val="28"/>
          <w:szCs w:val="28"/>
        </w:rPr>
      </w:pPr>
    </w:p>
    <w:p w:rsidR="00ED52A1" w:rsidRPr="00677C51" w:rsidRDefault="00ED52A1" w:rsidP="00432CD1">
      <w:pPr>
        <w:ind w:right="-102" w:firstLine="720"/>
        <w:jc w:val="both"/>
        <w:rPr>
          <w:sz w:val="28"/>
          <w:szCs w:val="28"/>
        </w:rPr>
      </w:pPr>
    </w:p>
    <w:p w:rsidR="009129F4" w:rsidRPr="00677C51" w:rsidRDefault="009129F4" w:rsidP="00B54050">
      <w:pPr>
        <w:rPr>
          <w:sz w:val="28"/>
          <w:szCs w:val="28"/>
        </w:rPr>
      </w:pPr>
    </w:p>
    <w:sectPr w:rsidR="009129F4" w:rsidRPr="00677C51" w:rsidSect="00C62181">
      <w:footerReference w:type="even" r:id="rId8"/>
      <w:footerReference w:type="default" r:id="rId9"/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74" w:rsidRDefault="00846974">
      <w:r>
        <w:separator/>
      </w:r>
    </w:p>
  </w:endnote>
  <w:endnote w:type="continuationSeparator" w:id="0">
    <w:p w:rsidR="00846974" w:rsidRDefault="0084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FB" w:rsidRDefault="00543107" w:rsidP="00BE664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5EF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5EFB" w:rsidRDefault="00375EFB" w:rsidP="00F63BC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FB" w:rsidRDefault="00543107">
    <w:pPr>
      <w:pStyle w:val="a6"/>
      <w:jc w:val="right"/>
    </w:pPr>
    <w:r>
      <w:fldChar w:fldCharType="begin"/>
    </w:r>
    <w:r w:rsidR="00546D16">
      <w:instrText xml:space="preserve"> PAGE   \* MERGEFORMAT </w:instrText>
    </w:r>
    <w:r>
      <w:fldChar w:fldCharType="separate"/>
    </w:r>
    <w:r w:rsidR="00650595">
      <w:rPr>
        <w:noProof/>
      </w:rPr>
      <w:t>2</w:t>
    </w:r>
    <w:r>
      <w:rPr>
        <w:noProof/>
      </w:rPr>
      <w:fldChar w:fldCharType="end"/>
    </w:r>
  </w:p>
  <w:p w:rsidR="00375EFB" w:rsidRDefault="00375EFB" w:rsidP="00F63BC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74" w:rsidRDefault="00846974">
      <w:r>
        <w:separator/>
      </w:r>
    </w:p>
  </w:footnote>
  <w:footnote w:type="continuationSeparator" w:id="0">
    <w:p w:rsidR="00846974" w:rsidRDefault="0084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A56"/>
    <w:multiLevelType w:val="hybridMultilevel"/>
    <w:tmpl w:val="DEA01A1C"/>
    <w:lvl w:ilvl="0" w:tplc="879E5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A549AB"/>
    <w:multiLevelType w:val="hybridMultilevel"/>
    <w:tmpl w:val="B296A7F4"/>
    <w:lvl w:ilvl="0" w:tplc="DD7C57EC">
      <w:start w:val="1"/>
      <w:numFmt w:val="decimal"/>
      <w:lvlText w:val="%1."/>
      <w:lvlJc w:val="left"/>
      <w:pPr>
        <w:ind w:left="1063" w:hanging="49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CD1"/>
    <w:rsid w:val="000008AD"/>
    <w:rsid w:val="00006BB2"/>
    <w:rsid w:val="000203CC"/>
    <w:rsid w:val="000226EE"/>
    <w:rsid w:val="00022F67"/>
    <w:rsid w:val="0002314E"/>
    <w:rsid w:val="00023D24"/>
    <w:rsid w:val="0002401B"/>
    <w:rsid w:val="000241E9"/>
    <w:rsid w:val="0003122D"/>
    <w:rsid w:val="00032D86"/>
    <w:rsid w:val="000336AC"/>
    <w:rsid w:val="00040695"/>
    <w:rsid w:val="00046675"/>
    <w:rsid w:val="000508F2"/>
    <w:rsid w:val="00060E2C"/>
    <w:rsid w:val="00071FC7"/>
    <w:rsid w:val="000846FA"/>
    <w:rsid w:val="000903E3"/>
    <w:rsid w:val="00092E94"/>
    <w:rsid w:val="000A0B0C"/>
    <w:rsid w:val="000A444F"/>
    <w:rsid w:val="000B34DC"/>
    <w:rsid w:val="000C229A"/>
    <w:rsid w:val="000C23CC"/>
    <w:rsid w:val="000C2514"/>
    <w:rsid w:val="000C4D52"/>
    <w:rsid w:val="000D3B6D"/>
    <w:rsid w:val="000D7141"/>
    <w:rsid w:val="000F5002"/>
    <w:rsid w:val="000F6C82"/>
    <w:rsid w:val="00102C70"/>
    <w:rsid w:val="00104982"/>
    <w:rsid w:val="00111991"/>
    <w:rsid w:val="00111A89"/>
    <w:rsid w:val="001175D1"/>
    <w:rsid w:val="00126DF7"/>
    <w:rsid w:val="001275F7"/>
    <w:rsid w:val="00133B6C"/>
    <w:rsid w:val="00136214"/>
    <w:rsid w:val="00137989"/>
    <w:rsid w:val="00164226"/>
    <w:rsid w:val="001677CB"/>
    <w:rsid w:val="001719F7"/>
    <w:rsid w:val="001726A5"/>
    <w:rsid w:val="001730E8"/>
    <w:rsid w:val="001812D7"/>
    <w:rsid w:val="0018440F"/>
    <w:rsid w:val="001844C6"/>
    <w:rsid w:val="00185908"/>
    <w:rsid w:val="00193191"/>
    <w:rsid w:val="00194235"/>
    <w:rsid w:val="001A587B"/>
    <w:rsid w:val="001B3A95"/>
    <w:rsid w:val="001B3ACF"/>
    <w:rsid w:val="001B77C1"/>
    <w:rsid w:val="001C0955"/>
    <w:rsid w:val="001C1DF6"/>
    <w:rsid w:val="001C491B"/>
    <w:rsid w:val="001D458C"/>
    <w:rsid w:val="001E5B70"/>
    <w:rsid w:val="001F2D13"/>
    <w:rsid w:val="001F55E1"/>
    <w:rsid w:val="0020102B"/>
    <w:rsid w:val="00205015"/>
    <w:rsid w:val="00213050"/>
    <w:rsid w:val="00215089"/>
    <w:rsid w:val="00215F07"/>
    <w:rsid w:val="00216500"/>
    <w:rsid w:val="00224901"/>
    <w:rsid w:val="00232D69"/>
    <w:rsid w:val="00234309"/>
    <w:rsid w:val="00240396"/>
    <w:rsid w:val="002422AC"/>
    <w:rsid w:val="00244A89"/>
    <w:rsid w:val="0024696E"/>
    <w:rsid w:val="00254654"/>
    <w:rsid w:val="00260B1F"/>
    <w:rsid w:val="002637D7"/>
    <w:rsid w:val="00264D91"/>
    <w:rsid w:val="00271713"/>
    <w:rsid w:val="00272EE5"/>
    <w:rsid w:val="002763F7"/>
    <w:rsid w:val="00283BFD"/>
    <w:rsid w:val="0029241F"/>
    <w:rsid w:val="00293C28"/>
    <w:rsid w:val="00296192"/>
    <w:rsid w:val="00297B3F"/>
    <w:rsid w:val="002A0F8E"/>
    <w:rsid w:val="002A6466"/>
    <w:rsid w:val="002B16CE"/>
    <w:rsid w:val="002B1A43"/>
    <w:rsid w:val="002B28E7"/>
    <w:rsid w:val="002C2495"/>
    <w:rsid w:val="002C5A63"/>
    <w:rsid w:val="002E0D32"/>
    <w:rsid w:val="002E1C30"/>
    <w:rsid w:val="002E27C5"/>
    <w:rsid w:val="002F4633"/>
    <w:rsid w:val="00300841"/>
    <w:rsid w:val="003039A6"/>
    <w:rsid w:val="00306623"/>
    <w:rsid w:val="00307BC5"/>
    <w:rsid w:val="00315CD7"/>
    <w:rsid w:val="003218C8"/>
    <w:rsid w:val="00335050"/>
    <w:rsid w:val="00335360"/>
    <w:rsid w:val="003445AE"/>
    <w:rsid w:val="00350578"/>
    <w:rsid w:val="00351F31"/>
    <w:rsid w:val="00352525"/>
    <w:rsid w:val="00352F84"/>
    <w:rsid w:val="00360457"/>
    <w:rsid w:val="003628E4"/>
    <w:rsid w:val="00363D99"/>
    <w:rsid w:val="00364B2C"/>
    <w:rsid w:val="00366138"/>
    <w:rsid w:val="003714B4"/>
    <w:rsid w:val="00371601"/>
    <w:rsid w:val="00375EFB"/>
    <w:rsid w:val="00377395"/>
    <w:rsid w:val="00381F9C"/>
    <w:rsid w:val="00381FAA"/>
    <w:rsid w:val="003854D1"/>
    <w:rsid w:val="00385B1C"/>
    <w:rsid w:val="003862F0"/>
    <w:rsid w:val="00386D59"/>
    <w:rsid w:val="00393394"/>
    <w:rsid w:val="00393851"/>
    <w:rsid w:val="00395DE8"/>
    <w:rsid w:val="003C0F78"/>
    <w:rsid w:val="003C2D62"/>
    <w:rsid w:val="003D01AB"/>
    <w:rsid w:val="003D650D"/>
    <w:rsid w:val="003E13A4"/>
    <w:rsid w:val="003E7633"/>
    <w:rsid w:val="003E7EF5"/>
    <w:rsid w:val="003F44E1"/>
    <w:rsid w:val="003F4D52"/>
    <w:rsid w:val="004006BB"/>
    <w:rsid w:val="00403AD4"/>
    <w:rsid w:val="00404964"/>
    <w:rsid w:val="0041065B"/>
    <w:rsid w:val="00420D3A"/>
    <w:rsid w:val="00427F4B"/>
    <w:rsid w:val="00427F81"/>
    <w:rsid w:val="00431898"/>
    <w:rsid w:val="00432CD1"/>
    <w:rsid w:val="0043338B"/>
    <w:rsid w:val="004339C1"/>
    <w:rsid w:val="00434D90"/>
    <w:rsid w:val="00440C70"/>
    <w:rsid w:val="004425FF"/>
    <w:rsid w:val="00444BDC"/>
    <w:rsid w:val="00444E82"/>
    <w:rsid w:val="00445017"/>
    <w:rsid w:val="00447E8C"/>
    <w:rsid w:val="00461787"/>
    <w:rsid w:val="00465766"/>
    <w:rsid w:val="004748AB"/>
    <w:rsid w:val="00481D08"/>
    <w:rsid w:val="004843E4"/>
    <w:rsid w:val="00485A64"/>
    <w:rsid w:val="004913D4"/>
    <w:rsid w:val="00496712"/>
    <w:rsid w:val="004A0A28"/>
    <w:rsid w:val="004A1995"/>
    <w:rsid w:val="004A4DBF"/>
    <w:rsid w:val="004A65D7"/>
    <w:rsid w:val="004A6C2A"/>
    <w:rsid w:val="004B0324"/>
    <w:rsid w:val="004B45C4"/>
    <w:rsid w:val="004B6D83"/>
    <w:rsid w:val="004C0797"/>
    <w:rsid w:val="004C13FA"/>
    <w:rsid w:val="004C1EC3"/>
    <w:rsid w:val="004D335A"/>
    <w:rsid w:val="004D3A8B"/>
    <w:rsid w:val="004D4BEC"/>
    <w:rsid w:val="004E0824"/>
    <w:rsid w:val="004F63DB"/>
    <w:rsid w:val="00500787"/>
    <w:rsid w:val="00502D0D"/>
    <w:rsid w:val="00503107"/>
    <w:rsid w:val="00505FEA"/>
    <w:rsid w:val="005118A3"/>
    <w:rsid w:val="005120EE"/>
    <w:rsid w:val="005178B0"/>
    <w:rsid w:val="00520A4D"/>
    <w:rsid w:val="005238B7"/>
    <w:rsid w:val="0052706D"/>
    <w:rsid w:val="00530999"/>
    <w:rsid w:val="005327CF"/>
    <w:rsid w:val="00532C76"/>
    <w:rsid w:val="00543107"/>
    <w:rsid w:val="00543563"/>
    <w:rsid w:val="00545242"/>
    <w:rsid w:val="00546D16"/>
    <w:rsid w:val="00547074"/>
    <w:rsid w:val="00547DAD"/>
    <w:rsid w:val="00550AF9"/>
    <w:rsid w:val="005562D1"/>
    <w:rsid w:val="005679E1"/>
    <w:rsid w:val="005707BD"/>
    <w:rsid w:val="00571F8E"/>
    <w:rsid w:val="00585582"/>
    <w:rsid w:val="005906E4"/>
    <w:rsid w:val="00593E0C"/>
    <w:rsid w:val="0059773A"/>
    <w:rsid w:val="00597BC3"/>
    <w:rsid w:val="005B1671"/>
    <w:rsid w:val="005B1B10"/>
    <w:rsid w:val="005B5A59"/>
    <w:rsid w:val="005B65CF"/>
    <w:rsid w:val="005C7C49"/>
    <w:rsid w:val="005D1D6F"/>
    <w:rsid w:val="005E0411"/>
    <w:rsid w:val="005E23C5"/>
    <w:rsid w:val="005E6357"/>
    <w:rsid w:val="005E64DE"/>
    <w:rsid w:val="005E7BF5"/>
    <w:rsid w:val="005F3D69"/>
    <w:rsid w:val="005F3F18"/>
    <w:rsid w:val="005F5264"/>
    <w:rsid w:val="005F770E"/>
    <w:rsid w:val="0060030D"/>
    <w:rsid w:val="00605F38"/>
    <w:rsid w:val="00610F64"/>
    <w:rsid w:val="00614F1D"/>
    <w:rsid w:val="0061511C"/>
    <w:rsid w:val="006170A6"/>
    <w:rsid w:val="00624315"/>
    <w:rsid w:val="0062506E"/>
    <w:rsid w:val="00627DE6"/>
    <w:rsid w:val="006329BE"/>
    <w:rsid w:val="00637E3A"/>
    <w:rsid w:val="00644DE1"/>
    <w:rsid w:val="006461BA"/>
    <w:rsid w:val="00650595"/>
    <w:rsid w:val="00666505"/>
    <w:rsid w:val="0067688E"/>
    <w:rsid w:val="00677C51"/>
    <w:rsid w:val="00680040"/>
    <w:rsid w:val="006812DE"/>
    <w:rsid w:val="006843E5"/>
    <w:rsid w:val="00684E91"/>
    <w:rsid w:val="00690243"/>
    <w:rsid w:val="0069191D"/>
    <w:rsid w:val="00694276"/>
    <w:rsid w:val="006A2342"/>
    <w:rsid w:val="006A2F9D"/>
    <w:rsid w:val="006A41A3"/>
    <w:rsid w:val="006A48BD"/>
    <w:rsid w:val="006B28B0"/>
    <w:rsid w:val="006B3E42"/>
    <w:rsid w:val="006C1D81"/>
    <w:rsid w:val="006C2AA1"/>
    <w:rsid w:val="006C47C8"/>
    <w:rsid w:val="006D4FC6"/>
    <w:rsid w:val="006E08AD"/>
    <w:rsid w:val="006E399D"/>
    <w:rsid w:val="006F2E21"/>
    <w:rsid w:val="006F31C9"/>
    <w:rsid w:val="006F5F74"/>
    <w:rsid w:val="00706BA7"/>
    <w:rsid w:val="00712D20"/>
    <w:rsid w:val="00722AA2"/>
    <w:rsid w:val="00725E9E"/>
    <w:rsid w:val="007352A9"/>
    <w:rsid w:val="00737051"/>
    <w:rsid w:val="00741644"/>
    <w:rsid w:val="0074188E"/>
    <w:rsid w:val="00743261"/>
    <w:rsid w:val="00745135"/>
    <w:rsid w:val="00755518"/>
    <w:rsid w:val="00755C66"/>
    <w:rsid w:val="00761514"/>
    <w:rsid w:val="007635C5"/>
    <w:rsid w:val="0076470E"/>
    <w:rsid w:val="007658D3"/>
    <w:rsid w:val="0077026F"/>
    <w:rsid w:val="007726E8"/>
    <w:rsid w:val="007750AB"/>
    <w:rsid w:val="00775AE2"/>
    <w:rsid w:val="00775B58"/>
    <w:rsid w:val="0077683F"/>
    <w:rsid w:val="00785A4D"/>
    <w:rsid w:val="00791E80"/>
    <w:rsid w:val="00792DEB"/>
    <w:rsid w:val="00796751"/>
    <w:rsid w:val="007A537F"/>
    <w:rsid w:val="007A7EB8"/>
    <w:rsid w:val="007B16AE"/>
    <w:rsid w:val="007C2ADC"/>
    <w:rsid w:val="007C6402"/>
    <w:rsid w:val="007C6D3B"/>
    <w:rsid w:val="007C7DE5"/>
    <w:rsid w:val="007D00E2"/>
    <w:rsid w:val="007D184E"/>
    <w:rsid w:val="007D7AD8"/>
    <w:rsid w:val="007E111C"/>
    <w:rsid w:val="007F17D2"/>
    <w:rsid w:val="007F7BA3"/>
    <w:rsid w:val="008006A7"/>
    <w:rsid w:val="0080397C"/>
    <w:rsid w:val="0080423B"/>
    <w:rsid w:val="00810883"/>
    <w:rsid w:val="00811F51"/>
    <w:rsid w:val="00813708"/>
    <w:rsid w:val="00824898"/>
    <w:rsid w:val="00827C85"/>
    <w:rsid w:val="0083465E"/>
    <w:rsid w:val="008456FA"/>
    <w:rsid w:val="0084583C"/>
    <w:rsid w:val="008464C8"/>
    <w:rsid w:val="00846974"/>
    <w:rsid w:val="00850EB9"/>
    <w:rsid w:val="00856F4B"/>
    <w:rsid w:val="00864311"/>
    <w:rsid w:val="008768F3"/>
    <w:rsid w:val="008869DD"/>
    <w:rsid w:val="00893DB5"/>
    <w:rsid w:val="008A5B92"/>
    <w:rsid w:val="008B0767"/>
    <w:rsid w:val="008B2670"/>
    <w:rsid w:val="008B44FD"/>
    <w:rsid w:val="008C25C1"/>
    <w:rsid w:val="008C38EA"/>
    <w:rsid w:val="008C458C"/>
    <w:rsid w:val="008D1A60"/>
    <w:rsid w:val="008D2D38"/>
    <w:rsid w:val="008E2194"/>
    <w:rsid w:val="008E7700"/>
    <w:rsid w:val="008E7FCB"/>
    <w:rsid w:val="008F55FB"/>
    <w:rsid w:val="0090442B"/>
    <w:rsid w:val="00907816"/>
    <w:rsid w:val="009115BF"/>
    <w:rsid w:val="009129F4"/>
    <w:rsid w:val="009148BB"/>
    <w:rsid w:val="00914B04"/>
    <w:rsid w:val="009160B1"/>
    <w:rsid w:val="00932CCF"/>
    <w:rsid w:val="00935790"/>
    <w:rsid w:val="00936F70"/>
    <w:rsid w:val="009437B7"/>
    <w:rsid w:val="009444DC"/>
    <w:rsid w:val="009500A6"/>
    <w:rsid w:val="00951345"/>
    <w:rsid w:val="00963E17"/>
    <w:rsid w:val="00972399"/>
    <w:rsid w:val="00987524"/>
    <w:rsid w:val="00991627"/>
    <w:rsid w:val="00994B06"/>
    <w:rsid w:val="009A0D3C"/>
    <w:rsid w:val="009A75A8"/>
    <w:rsid w:val="009C1646"/>
    <w:rsid w:val="009C5825"/>
    <w:rsid w:val="009D3526"/>
    <w:rsid w:val="009D67FB"/>
    <w:rsid w:val="009E451F"/>
    <w:rsid w:val="009E7594"/>
    <w:rsid w:val="00A06465"/>
    <w:rsid w:val="00A12E89"/>
    <w:rsid w:val="00A27504"/>
    <w:rsid w:val="00A31012"/>
    <w:rsid w:val="00A3597D"/>
    <w:rsid w:val="00A43BE6"/>
    <w:rsid w:val="00A47567"/>
    <w:rsid w:val="00A517BD"/>
    <w:rsid w:val="00A74C24"/>
    <w:rsid w:val="00A804E5"/>
    <w:rsid w:val="00A80AF1"/>
    <w:rsid w:val="00A80EB3"/>
    <w:rsid w:val="00A81A20"/>
    <w:rsid w:val="00A81B92"/>
    <w:rsid w:val="00A8432C"/>
    <w:rsid w:val="00A85DA7"/>
    <w:rsid w:val="00A91CEE"/>
    <w:rsid w:val="00A9206E"/>
    <w:rsid w:val="00A9276C"/>
    <w:rsid w:val="00A94920"/>
    <w:rsid w:val="00A95936"/>
    <w:rsid w:val="00AA0142"/>
    <w:rsid w:val="00AB25D8"/>
    <w:rsid w:val="00AB4137"/>
    <w:rsid w:val="00AB5BB8"/>
    <w:rsid w:val="00AB7190"/>
    <w:rsid w:val="00AC0169"/>
    <w:rsid w:val="00AC3B02"/>
    <w:rsid w:val="00AD15B4"/>
    <w:rsid w:val="00AD76CA"/>
    <w:rsid w:val="00AE1B0F"/>
    <w:rsid w:val="00AE38B5"/>
    <w:rsid w:val="00AE558E"/>
    <w:rsid w:val="00AE679E"/>
    <w:rsid w:val="00B002F8"/>
    <w:rsid w:val="00B06B3F"/>
    <w:rsid w:val="00B159D0"/>
    <w:rsid w:val="00B161C6"/>
    <w:rsid w:val="00B2053D"/>
    <w:rsid w:val="00B208EF"/>
    <w:rsid w:val="00B2210C"/>
    <w:rsid w:val="00B34AC1"/>
    <w:rsid w:val="00B41508"/>
    <w:rsid w:val="00B43160"/>
    <w:rsid w:val="00B44F55"/>
    <w:rsid w:val="00B45CEB"/>
    <w:rsid w:val="00B54050"/>
    <w:rsid w:val="00B56F06"/>
    <w:rsid w:val="00B60B03"/>
    <w:rsid w:val="00B61569"/>
    <w:rsid w:val="00B62EE7"/>
    <w:rsid w:val="00B640C7"/>
    <w:rsid w:val="00B656EE"/>
    <w:rsid w:val="00B725CD"/>
    <w:rsid w:val="00B727CD"/>
    <w:rsid w:val="00B762F8"/>
    <w:rsid w:val="00B77166"/>
    <w:rsid w:val="00B875D9"/>
    <w:rsid w:val="00B90F5C"/>
    <w:rsid w:val="00B94018"/>
    <w:rsid w:val="00B95AE1"/>
    <w:rsid w:val="00BA3164"/>
    <w:rsid w:val="00BA380B"/>
    <w:rsid w:val="00BA6C7B"/>
    <w:rsid w:val="00BB40A1"/>
    <w:rsid w:val="00BB741A"/>
    <w:rsid w:val="00BC21A0"/>
    <w:rsid w:val="00BD163F"/>
    <w:rsid w:val="00BD21C1"/>
    <w:rsid w:val="00BD2978"/>
    <w:rsid w:val="00BD66B4"/>
    <w:rsid w:val="00BD6853"/>
    <w:rsid w:val="00BE3200"/>
    <w:rsid w:val="00BE6640"/>
    <w:rsid w:val="00BE764E"/>
    <w:rsid w:val="00C027FC"/>
    <w:rsid w:val="00C079F7"/>
    <w:rsid w:val="00C15320"/>
    <w:rsid w:val="00C221FD"/>
    <w:rsid w:val="00C22BF9"/>
    <w:rsid w:val="00C247FC"/>
    <w:rsid w:val="00C24DB3"/>
    <w:rsid w:val="00C2711C"/>
    <w:rsid w:val="00C3541F"/>
    <w:rsid w:val="00C50B9E"/>
    <w:rsid w:val="00C52B8F"/>
    <w:rsid w:val="00C575CD"/>
    <w:rsid w:val="00C5796B"/>
    <w:rsid w:val="00C600B7"/>
    <w:rsid w:val="00C62181"/>
    <w:rsid w:val="00C6445B"/>
    <w:rsid w:val="00C66517"/>
    <w:rsid w:val="00C71EA5"/>
    <w:rsid w:val="00C7707F"/>
    <w:rsid w:val="00C81951"/>
    <w:rsid w:val="00C84472"/>
    <w:rsid w:val="00C87D36"/>
    <w:rsid w:val="00C90FF9"/>
    <w:rsid w:val="00CA0C11"/>
    <w:rsid w:val="00CA28F1"/>
    <w:rsid w:val="00CA3A65"/>
    <w:rsid w:val="00CC6434"/>
    <w:rsid w:val="00CC7C04"/>
    <w:rsid w:val="00CD762E"/>
    <w:rsid w:val="00D017D8"/>
    <w:rsid w:val="00D146E3"/>
    <w:rsid w:val="00D24517"/>
    <w:rsid w:val="00D264A7"/>
    <w:rsid w:val="00D2702A"/>
    <w:rsid w:val="00D4029D"/>
    <w:rsid w:val="00D42D75"/>
    <w:rsid w:val="00D5111D"/>
    <w:rsid w:val="00D53491"/>
    <w:rsid w:val="00D54381"/>
    <w:rsid w:val="00D64FB8"/>
    <w:rsid w:val="00D71448"/>
    <w:rsid w:val="00D8749F"/>
    <w:rsid w:val="00D87FA6"/>
    <w:rsid w:val="00D90071"/>
    <w:rsid w:val="00D92749"/>
    <w:rsid w:val="00D93BD7"/>
    <w:rsid w:val="00D93E44"/>
    <w:rsid w:val="00DA766D"/>
    <w:rsid w:val="00DB00F2"/>
    <w:rsid w:val="00DB5692"/>
    <w:rsid w:val="00DC1D5E"/>
    <w:rsid w:val="00DC5CF7"/>
    <w:rsid w:val="00DC765D"/>
    <w:rsid w:val="00DE20D2"/>
    <w:rsid w:val="00DE680D"/>
    <w:rsid w:val="00DF7FFA"/>
    <w:rsid w:val="00E03DDB"/>
    <w:rsid w:val="00E15823"/>
    <w:rsid w:val="00E2481E"/>
    <w:rsid w:val="00E33AAC"/>
    <w:rsid w:val="00E354B0"/>
    <w:rsid w:val="00E36A39"/>
    <w:rsid w:val="00E44C4F"/>
    <w:rsid w:val="00E45426"/>
    <w:rsid w:val="00E532A0"/>
    <w:rsid w:val="00E64377"/>
    <w:rsid w:val="00E646A0"/>
    <w:rsid w:val="00E6658F"/>
    <w:rsid w:val="00E748F5"/>
    <w:rsid w:val="00E76F4C"/>
    <w:rsid w:val="00E84FEB"/>
    <w:rsid w:val="00E85FD9"/>
    <w:rsid w:val="00EA4CF9"/>
    <w:rsid w:val="00EB7B88"/>
    <w:rsid w:val="00EC0696"/>
    <w:rsid w:val="00EC275D"/>
    <w:rsid w:val="00EC2AA3"/>
    <w:rsid w:val="00EC401F"/>
    <w:rsid w:val="00EC504A"/>
    <w:rsid w:val="00EC6423"/>
    <w:rsid w:val="00EC7DC4"/>
    <w:rsid w:val="00ED36F1"/>
    <w:rsid w:val="00ED52A1"/>
    <w:rsid w:val="00EE4764"/>
    <w:rsid w:val="00EF254B"/>
    <w:rsid w:val="00EF6C82"/>
    <w:rsid w:val="00EF6D49"/>
    <w:rsid w:val="00EF79D1"/>
    <w:rsid w:val="00F015A5"/>
    <w:rsid w:val="00F03297"/>
    <w:rsid w:val="00F03551"/>
    <w:rsid w:val="00F07254"/>
    <w:rsid w:val="00F11AF5"/>
    <w:rsid w:val="00F138C9"/>
    <w:rsid w:val="00F15C85"/>
    <w:rsid w:val="00F21F65"/>
    <w:rsid w:val="00F22423"/>
    <w:rsid w:val="00F317DF"/>
    <w:rsid w:val="00F34ADB"/>
    <w:rsid w:val="00F35521"/>
    <w:rsid w:val="00F36D54"/>
    <w:rsid w:val="00F41265"/>
    <w:rsid w:val="00F516C7"/>
    <w:rsid w:val="00F57A49"/>
    <w:rsid w:val="00F63BC0"/>
    <w:rsid w:val="00F675B5"/>
    <w:rsid w:val="00F72779"/>
    <w:rsid w:val="00F747DC"/>
    <w:rsid w:val="00F820E2"/>
    <w:rsid w:val="00F8240D"/>
    <w:rsid w:val="00F83386"/>
    <w:rsid w:val="00F94DB7"/>
    <w:rsid w:val="00FA1C40"/>
    <w:rsid w:val="00FA5420"/>
    <w:rsid w:val="00FB6DB5"/>
    <w:rsid w:val="00FC1481"/>
    <w:rsid w:val="00FC4159"/>
    <w:rsid w:val="00FC42DF"/>
    <w:rsid w:val="00FE6DD1"/>
    <w:rsid w:val="00FF204F"/>
    <w:rsid w:val="00FF20FE"/>
    <w:rsid w:val="00FF4D8D"/>
    <w:rsid w:val="00FF5DED"/>
    <w:rsid w:val="00FF5F03"/>
    <w:rsid w:val="00FF6B02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D1"/>
  </w:style>
  <w:style w:type="paragraph" w:styleId="1">
    <w:name w:val="heading 1"/>
    <w:basedOn w:val="a"/>
    <w:next w:val="a"/>
    <w:qFormat/>
    <w:rsid w:val="00A85D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35360"/>
    <w:pPr>
      <w:jc w:val="both"/>
    </w:pPr>
    <w:rPr>
      <w:sz w:val="22"/>
    </w:rPr>
  </w:style>
  <w:style w:type="paragraph" w:styleId="a6">
    <w:name w:val="footer"/>
    <w:basedOn w:val="a"/>
    <w:link w:val="a7"/>
    <w:uiPriority w:val="99"/>
    <w:rsid w:val="00F63B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63BC0"/>
  </w:style>
  <w:style w:type="paragraph" w:styleId="a9">
    <w:name w:val="Balloon Text"/>
    <w:basedOn w:val="a"/>
    <w:semiHidden/>
    <w:rsid w:val="00EC642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C25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C2514"/>
  </w:style>
  <w:style w:type="character" w:customStyle="1" w:styleId="a7">
    <w:name w:val="Нижний колонтитул Знак"/>
    <w:basedOn w:val="a0"/>
    <w:link w:val="a6"/>
    <w:uiPriority w:val="99"/>
    <w:rsid w:val="000C2514"/>
  </w:style>
  <w:style w:type="paragraph" w:styleId="ac">
    <w:name w:val="List Paragraph"/>
    <w:basedOn w:val="a"/>
    <w:uiPriority w:val="34"/>
    <w:qFormat/>
    <w:rsid w:val="00E76F4C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ED52A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тарифам Астраханской области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Горинова Елена Олеговна</cp:lastModifiedBy>
  <cp:revision>48</cp:revision>
  <cp:lastPrinted>2022-12-08T06:17:00Z</cp:lastPrinted>
  <dcterms:created xsi:type="dcterms:W3CDTF">2022-01-18T08:45:00Z</dcterms:created>
  <dcterms:modified xsi:type="dcterms:W3CDTF">2023-12-13T13:50:00Z</dcterms:modified>
</cp:coreProperties>
</file>