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C01A1C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27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 w:rsidR="00E74517">
        <w:rPr>
          <w:b/>
          <w:color w:val="323232"/>
          <w:spacing w:val="-2"/>
          <w:sz w:val="28"/>
          <w:szCs w:val="28"/>
        </w:rPr>
        <w:t>окт</w:t>
      </w:r>
      <w:r w:rsidR="00AF2F97">
        <w:rPr>
          <w:b/>
          <w:color w:val="323232"/>
          <w:spacing w:val="-2"/>
          <w:sz w:val="28"/>
          <w:szCs w:val="28"/>
        </w:rPr>
        <w:t>ября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C97573" w:rsidRDefault="00C97573" w:rsidP="00CF517B">
      <w:pPr>
        <w:ind w:firstLine="567"/>
        <w:jc w:val="both"/>
        <w:rPr>
          <w:bCs/>
          <w:sz w:val="28"/>
          <w:szCs w:val="28"/>
        </w:rPr>
      </w:pPr>
    </w:p>
    <w:p w:rsidR="00D679E6" w:rsidRPr="005838E0" w:rsidRDefault="00D679E6" w:rsidP="00D679E6">
      <w:pPr>
        <w:pStyle w:val="a3"/>
        <w:numPr>
          <w:ilvl w:val="0"/>
          <w:numId w:val="10"/>
        </w:numPr>
        <w:jc w:val="both"/>
        <w:rPr>
          <w:sz w:val="28"/>
          <w:szCs w:val="26"/>
        </w:rPr>
      </w:pPr>
      <w:r>
        <w:rPr>
          <w:sz w:val="28"/>
          <w:szCs w:val="26"/>
        </w:rPr>
        <w:t>Об у</w:t>
      </w:r>
      <w:r w:rsidRPr="00E2615A">
        <w:rPr>
          <w:sz w:val="28"/>
          <w:szCs w:val="26"/>
        </w:rPr>
        <w:t>становлени</w:t>
      </w:r>
      <w:r>
        <w:rPr>
          <w:sz w:val="28"/>
          <w:szCs w:val="26"/>
        </w:rPr>
        <w:t xml:space="preserve">и </w:t>
      </w:r>
      <w:r w:rsidRPr="005838E0">
        <w:rPr>
          <w:sz w:val="28"/>
          <w:szCs w:val="26"/>
        </w:rPr>
        <w:t>платы за технологическое присоединение к системе теплоснабжения ООО «Астраханские тепловые сети» объектов:</w:t>
      </w:r>
    </w:p>
    <w:p w:rsidR="00D679E6" w:rsidRPr="005838E0" w:rsidRDefault="00D679E6" w:rsidP="00D679E6">
      <w:pPr>
        <w:ind w:left="567"/>
        <w:jc w:val="both"/>
        <w:rPr>
          <w:sz w:val="28"/>
          <w:szCs w:val="26"/>
        </w:rPr>
      </w:pPr>
      <w:r w:rsidRPr="005838E0">
        <w:rPr>
          <w:sz w:val="28"/>
          <w:szCs w:val="26"/>
        </w:rPr>
        <w:t xml:space="preserve">– «Поликлиника «ГБУЗ АО «Городская поликлиника № 2», расположенного по адресу: Астраханская область г. Астрахань Ленинский </w:t>
      </w:r>
      <w:proofErr w:type="gramStart"/>
      <w:r w:rsidRPr="005838E0">
        <w:rPr>
          <w:sz w:val="28"/>
          <w:szCs w:val="26"/>
        </w:rPr>
        <w:t xml:space="preserve">район, </w:t>
      </w:r>
      <w:r>
        <w:rPr>
          <w:sz w:val="28"/>
          <w:szCs w:val="26"/>
        </w:rPr>
        <w:t xml:space="preserve">  </w:t>
      </w:r>
      <w:proofErr w:type="gramEnd"/>
      <w:r>
        <w:rPr>
          <w:sz w:val="28"/>
          <w:szCs w:val="26"/>
        </w:rPr>
        <w:t xml:space="preserve">                                     </w:t>
      </w:r>
      <w:r w:rsidRPr="005838E0">
        <w:rPr>
          <w:sz w:val="28"/>
          <w:szCs w:val="26"/>
        </w:rPr>
        <w:t>ул. Энергетическая, в индивидуальном порядке;</w:t>
      </w:r>
    </w:p>
    <w:p w:rsidR="00AF2F97" w:rsidRPr="005838E0" w:rsidRDefault="00D679E6" w:rsidP="00D679E6">
      <w:pPr>
        <w:pStyle w:val="a3"/>
        <w:ind w:left="567"/>
        <w:jc w:val="both"/>
        <w:rPr>
          <w:sz w:val="28"/>
          <w:szCs w:val="28"/>
        </w:rPr>
      </w:pPr>
      <w:r w:rsidRPr="005838E0">
        <w:rPr>
          <w:sz w:val="28"/>
          <w:szCs w:val="26"/>
        </w:rPr>
        <w:t>– «Школа на 1000 учащихся», расположенного по адресу: Астраханская область г. Астрахань Ленинский район, в границах пер. 2-й Железнодорожный, улиц 8-я Железнодорожная, Пражской,</w:t>
      </w:r>
      <w:r>
        <w:rPr>
          <w:sz w:val="28"/>
          <w:szCs w:val="26"/>
        </w:rPr>
        <w:t xml:space="preserve"> Румынской, в индивидуальном по</w:t>
      </w:r>
      <w:r w:rsidRPr="005838E0">
        <w:rPr>
          <w:sz w:val="28"/>
          <w:szCs w:val="26"/>
        </w:rPr>
        <w:t>рядке</w:t>
      </w:r>
      <w:bookmarkStart w:id="0" w:name="_GoBack"/>
      <w:bookmarkEnd w:id="0"/>
    </w:p>
    <w:p w:rsidR="00AF2F97" w:rsidRPr="00131159" w:rsidRDefault="00AF2F97" w:rsidP="00AF2F97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5838E0">
        <w:rPr>
          <w:bCs/>
          <w:sz w:val="28"/>
          <w:szCs w:val="28"/>
        </w:rPr>
        <w:t>Кисимова Марина Александровна – заместитель начальника отдела</w:t>
      </w:r>
    </w:p>
    <w:p w:rsidR="00AF2F97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AF2F97" w:rsidRDefault="00AF2F97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84472"/>
    <w:rsid w:val="00196D26"/>
    <w:rsid w:val="001E6291"/>
    <w:rsid w:val="00250064"/>
    <w:rsid w:val="00255ABC"/>
    <w:rsid w:val="00284E9F"/>
    <w:rsid w:val="002B4B5F"/>
    <w:rsid w:val="002E23BF"/>
    <w:rsid w:val="003114E1"/>
    <w:rsid w:val="00375EDF"/>
    <w:rsid w:val="00382757"/>
    <w:rsid w:val="003C3700"/>
    <w:rsid w:val="0045084D"/>
    <w:rsid w:val="00461319"/>
    <w:rsid w:val="00510DC0"/>
    <w:rsid w:val="00545375"/>
    <w:rsid w:val="005838E0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779AD"/>
    <w:rsid w:val="008A6EE1"/>
    <w:rsid w:val="008C1B04"/>
    <w:rsid w:val="008E6CAF"/>
    <w:rsid w:val="008E76E9"/>
    <w:rsid w:val="0090114F"/>
    <w:rsid w:val="00913477"/>
    <w:rsid w:val="009258A1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F026B"/>
    <w:rsid w:val="00C01A1C"/>
    <w:rsid w:val="00C01F37"/>
    <w:rsid w:val="00C97573"/>
    <w:rsid w:val="00CF517B"/>
    <w:rsid w:val="00D02487"/>
    <w:rsid w:val="00D059A6"/>
    <w:rsid w:val="00D13CC3"/>
    <w:rsid w:val="00D317BD"/>
    <w:rsid w:val="00D679E6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74517"/>
    <w:rsid w:val="00ED09E6"/>
    <w:rsid w:val="00F335E6"/>
    <w:rsid w:val="00F645A9"/>
    <w:rsid w:val="00F9362E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2BF4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2023-08-23T11:45:00Z</cp:lastPrinted>
  <dcterms:created xsi:type="dcterms:W3CDTF">2023-10-23T13:35:00Z</dcterms:created>
  <dcterms:modified xsi:type="dcterms:W3CDTF">2023-10-23T13:45:00Z</dcterms:modified>
</cp:coreProperties>
</file>