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E0B37C" wp14:editId="77528578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BE3957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27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 w:rsidR="003663BE">
        <w:rPr>
          <w:sz w:val="28"/>
          <w:szCs w:val="28"/>
        </w:rPr>
        <w:t>4</w:t>
      </w:r>
      <w:r w:rsidR="001064D1" w:rsidRPr="00A2656A">
        <w:rPr>
          <w:sz w:val="28"/>
          <w:szCs w:val="28"/>
        </w:rPr>
        <w:t>.202</w:t>
      </w:r>
      <w:r w:rsidR="00B878DB"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 w:rsidR="0048579F">
        <w:rPr>
          <w:sz w:val="28"/>
          <w:szCs w:val="28"/>
        </w:rPr>
        <w:t>___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663BE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C37D55">
            <w:pPr>
              <w:pStyle w:val="10"/>
              <w:tabs>
                <w:tab w:val="right" w:pos="10773"/>
              </w:tabs>
              <w:ind w:left="142"/>
              <w:jc w:val="both"/>
              <w:rPr>
                <w:sz w:val="28"/>
                <w:szCs w:val="28"/>
              </w:rPr>
            </w:pPr>
            <w:bookmarkStart w:id="0" w:name="_GoBack"/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F60DAC">
              <w:t xml:space="preserve"> </w:t>
            </w:r>
            <w:r w:rsidR="00F60DAC" w:rsidRPr="00F60DAC">
              <w:rPr>
                <w:sz w:val="28"/>
                <w:szCs w:val="28"/>
              </w:rPr>
              <w:t>МУП «</w:t>
            </w:r>
            <w:proofErr w:type="spellStart"/>
            <w:r w:rsidR="00F60DAC" w:rsidRPr="00F60DAC">
              <w:rPr>
                <w:sz w:val="28"/>
                <w:szCs w:val="28"/>
              </w:rPr>
              <w:t>Каменноярское</w:t>
            </w:r>
            <w:proofErr w:type="spellEnd"/>
            <w:r w:rsidR="00F60DAC" w:rsidRPr="00F60DAC">
              <w:rPr>
                <w:sz w:val="28"/>
                <w:szCs w:val="28"/>
              </w:rPr>
              <w:t xml:space="preserve"> коммунальное хозяйство» (ОГРН 1063024003085) тарифов на подключение (технологическое присоединение) к централизованной системе холодного водоснабж</w:t>
            </w:r>
            <w:r w:rsidR="00F60DAC" w:rsidRPr="00F60DAC">
              <w:rPr>
                <w:sz w:val="28"/>
                <w:szCs w:val="28"/>
              </w:rPr>
              <w:t>е</w:t>
            </w:r>
            <w:r w:rsidR="00F60DAC" w:rsidRPr="00F60DAC">
              <w:rPr>
                <w:sz w:val="28"/>
                <w:szCs w:val="28"/>
              </w:rPr>
              <w:t>ния на 2023 год</w:t>
            </w:r>
            <w:bookmarkEnd w:id="0"/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064D1">
      <w:pPr>
        <w:pStyle w:val="21"/>
        <w:suppressAutoHyphens/>
        <w:ind w:firstLine="709"/>
        <w:rPr>
          <w:szCs w:val="28"/>
        </w:rPr>
      </w:pPr>
      <w:proofErr w:type="gramStart"/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C32F65">
        <w:t>27</w:t>
      </w:r>
      <w:r w:rsidRPr="005209A7">
        <w:t>.0</w:t>
      </w:r>
      <w:r w:rsidR="00E60958" w:rsidRPr="005209A7">
        <w:t>4</w:t>
      </w:r>
      <w:r w:rsidRPr="005209A7">
        <w:t>.202</w:t>
      </w:r>
      <w:r w:rsidR="00E60958" w:rsidRPr="005209A7">
        <w:t>3</w:t>
      </w:r>
      <w:r w:rsidRPr="005209A7">
        <w:t xml:space="preserve"> № </w:t>
      </w:r>
      <w:r w:rsidR="00C32F65">
        <w:t>15</w:t>
      </w:r>
      <w:proofErr w:type="gramEnd"/>
    </w:p>
    <w:p w:rsidR="001064D1" w:rsidRPr="005209A7" w:rsidRDefault="001064D1" w:rsidP="00B24BEB">
      <w:pPr>
        <w:pStyle w:val="21"/>
        <w:suppressAutoHyphens/>
        <w:ind w:firstLine="0"/>
        <w:rPr>
          <w:szCs w:val="28"/>
        </w:rPr>
      </w:pPr>
      <w:r w:rsidRPr="005209A7">
        <w:rPr>
          <w:szCs w:val="28"/>
        </w:rPr>
        <w:t>служба по тарифам Астраханской области ПОСТАНОВЛЯЕТ:</w:t>
      </w:r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>тарифы на подключение (технологическое присоединение) к централизованной системе холодного водоснабжения МУП «</w:t>
      </w:r>
      <w:proofErr w:type="spellStart"/>
      <w:r w:rsidR="005710DC" w:rsidRPr="005710DC">
        <w:rPr>
          <w:szCs w:val="28"/>
        </w:rPr>
        <w:t>Каменноярское</w:t>
      </w:r>
      <w:proofErr w:type="spellEnd"/>
      <w:r w:rsidR="005710DC" w:rsidRPr="005710DC">
        <w:rPr>
          <w:szCs w:val="28"/>
        </w:rPr>
        <w:t xml:space="preserve"> коммунальное хозяйство» (ОГРН 1063024003085)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610063">
        <w:rPr>
          <w:sz w:val="28"/>
          <w:szCs w:val="28"/>
        </w:rPr>
        <w:t>Заместителю н</w:t>
      </w:r>
      <w:r w:rsidR="001064D1" w:rsidRPr="005710DC">
        <w:rPr>
          <w:sz w:val="28"/>
          <w:szCs w:val="28"/>
        </w:rPr>
        <w:t>ачальник</w:t>
      </w:r>
      <w:r w:rsidR="00610063">
        <w:rPr>
          <w:sz w:val="28"/>
          <w:szCs w:val="28"/>
        </w:rPr>
        <w:t>а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</w:t>
      </w:r>
      <w:r w:rsidR="00E16421" w:rsidRPr="008F4B7B">
        <w:rPr>
          <w:sz w:val="28"/>
          <w:szCs w:val="28"/>
        </w:rPr>
        <w:lastRenderedPageBreak/>
        <w:t xml:space="preserve">тарифам Астраханской области от </w:t>
      </w:r>
      <w:r w:rsidR="00C32F65">
        <w:rPr>
          <w:sz w:val="28"/>
          <w:szCs w:val="28"/>
        </w:rPr>
        <w:t>27</w:t>
      </w:r>
      <w:r w:rsidR="00E16421" w:rsidRPr="008F4B7B">
        <w:rPr>
          <w:sz w:val="28"/>
          <w:szCs w:val="28"/>
        </w:rPr>
        <w:t xml:space="preserve">.04.2023 № </w:t>
      </w:r>
      <w:r w:rsidR="00C32F65">
        <w:rPr>
          <w:sz w:val="28"/>
          <w:szCs w:val="28"/>
        </w:rPr>
        <w:t>15</w:t>
      </w:r>
      <w:r w:rsidR="00E16421" w:rsidRPr="008F4B7B">
        <w:rPr>
          <w:sz w:val="28"/>
          <w:szCs w:val="28"/>
        </w:rPr>
        <w:t xml:space="preserve"> в </w:t>
      </w:r>
      <w:r w:rsidR="008F4B7B" w:rsidRPr="008F4B7B">
        <w:rPr>
          <w:sz w:val="28"/>
          <w:szCs w:val="28"/>
        </w:rPr>
        <w:t>МУП «</w:t>
      </w:r>
      <w:proofErr w:type="spellStart"/>
      <w:r w:rsidR="008F4B7B" w:rsidRPr="008F4B7B">
        <w:rPr>
          <w:sz w:val="28"/>
          <w:szCs w:val="28"/>
        </w:rPr>
        <w:t>Каменноярское</w:t>
      </w:r>
      <w:proofErr w:type="spellEnd"/>
      <w:r w:rsidR="008F4B7B" w:rsidRPr="008F4B7B">
        <w:rPr>
          <w:sz w:val="28"/>
          <w:szCs w:val="28"/>
        </w:rPr>
        <w:t xml:space="preserve"> коммунальное хозяйство» (ОГРН 1063024003085)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 w:rsidR="00C32F65">
        <w:rPr>
          <w:sz w:val="28"/>
          <w:szCs w:val="28"/>
        </w:rPr>
        <w:t>27</w:t>
      </w:r>
      <w:r w:rsidR="008F4B7B" w:rsidRPr="00772BBB">
        <w:rPr>
          <w:sz w:val="28"/>
          <w:szCs w:val="28"/>
        </w:rPr>
        <w:t xml:space="preserve">.04.2023 № </w:t>
      </w:r>
      <w:r w:rsidR="00C32F65">
        <w:rPr>
          <w:sz w:val="28"/>
          <w:szCs w:val="28"/>
        </w:rPr>
        <w:t>15</w:t>
      </w:r>
      <w:r w:rsidR="008F4B7B" w:rsidRPr="00772BBB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</w:t>
      </w:r>
      <w:proofErr w:type="gramStart"/>
      <w:r w:rsidR="001064D1" w:rsidRPr="004B75B1">
        <w:rPr>
          <w:sz w:val="28"/>
          <w:szCs w:val="28"/>
        </w:rPr>
        <w:t>разместить</w:t>
      </w:r>
      <w:proofErr w:type="gramEnd"/>
      <w:r w:rsidR="001064D1" w:rsidRPr="004B75B1">
        <w:rPr>
          <w:sz w:val="28"/>
          <w:szCs w:val="28"/>
        </w:rPr>
        <w:t xml:space="preserve">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="00C32F65">
        <w:rPr>
          <w:sz w:val="28"/>
          <w:szCs w:val="28"/>
        </w:rPr>
        <w:t>27</w:t>
      </w:r>
      <w:r w:rsidR="00772BBB" w:rsidRPr="004B75B1">
        <w:rPr>
          <w:sz w:val="28"/>
          <w:szCs w:val="28"/>
        </w:rPr>
        <w:t xml:space="preserve">.04.2023 № </w:t>
      </w:r>
      <w:r w:rsidR="00C32F65">
        <w:rPr>
          <w:sz w:val="28"/>
          <w:szCs w:val="28"/>
        </w:rPr>
        <w:t>15</w:t>
      </w:r>
      <w:r w:rsidR="00772BBB" w:rsidRPr="004B75B1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4B75B1" w:rsidRPr="004B75B1">
        <w:rPr>
          <w:sz w:val="28"/>
          <w:szCs w:val="28"/>
        </w:rPr>
        <w:t xml:space="preserve">(https://tarif.astrobl.ru) </w:t>
      </w:r>
      <w:r w:rsidR="001064D1" w:rsidRPr="004B75B1">
        <w:rPr>
          <w:sz w:val="28"/>
          <w:szCs w:val="28"/>
        </w:rPr>
        <w:t>в информационно-телекоммуникационной сети «Интернет».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Обеспечить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8328C1" w:rsidP="001064D1">
      <w:pPr>
        <w:pStyle w:val="11"/>
        <w:rPr>
          <w:b w:val="0"/>
          <w:i w:val="0"/>
          <w:szCs w:val="28"/>
        </w:rPr>
      </w:pPr>
      <w:proofErr w:type="spellStart"/>
      <w:r w:rsidRPr="004B75B1">
        <w:rPr>
          <w:b w:val="0"/>
          <w:i w:val="0"/>
          <w:szCs w:val="28"/>
        </w:rPr>
        <w:t>И.о</w:t>
      </w:r>
      <w:proofErr w:type="spellEnd"/>
      <w:r w:rsidRPr="004B75B1">
        <w:rPr>
          <w:b w:val="0"/>
          <w:i w:val="0"/>
          <w:szCs w:val="28"/>
        </w:rPr>
        <w:t>. р</w:t>
      </w:r>
      <w:r w:rsidR="001064D1" w:rsidRPr="004B75B1">
        <w:rPr>
          <w:b w:val="0"/>
          <w:i w:val="0"/>
          <w:szCs w:val="28"/>
        </w:rPr>
        <w:t>уководител</w:t>
      </w:r>
      <w:r w:rsidRPr="004B75B1">
        <w:rPr>
          <w:b w:val="0"/>
          <w:i w:val="0"/>
          <w:szCs w:val="28"/>
        </w:rPr>
        <w:t>я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Pr="004B75B1">
        <w:rPr>
          <w:b w:val="0"/>
          <w:i w:val="0"/>
          <w:szCs w:val="28"/>
        </w:rPr>
        <w:t>А.А</w:t>
      </w:r>
      <w:r w:rsidR="001064D1" w:rsidRPr="004B75B1">
        <w:rPr>
          <w:b w:val="0"/>
          <w:i w:val="0"/>
          <w:szCs w:val="28"/>
        </w:rPr>
        <w:t>. Св</w:t>
      </w:r>
      <w:r w:rsidRPr="004B75B1">
        <w:rPr>
          <w:b w:val="0"/>
          <w:i w:val="0"/>
          <w:szCs w:val="28"/>
        </w:rPr>
        <w:t>иридов</w:t>
      </w:r>
    </w:p>
    <w:p w:rsidR="00AE2C1E" w:rsidRPr="004B75B1" w:rsidRDefault="00AE2C1E" w:rsidP="00AE2C1E">
      <w:pPr>
        <w:pStyle w:val="10"/>
        <w:rPr>
          <w:b/>
          <w:sz w:val="32"/>
          <w:szCs w:val="28"/>
        </w:rPr>
      </w:pP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51D69" w:rsidRDefault="00CC4974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к постановлению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службы по тарифам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Астраханской области </w:t>
      </w:r>
    </w:p>
    <w:p w:rsidR="00E45BFE" w:rsidRPr="00151D69" w:rsidRDefault="005C2CE1" w:rsidP="00CC4974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от </w:t>
      </w:r>
      <w:r w:rsidR="00C32F65">
        <w:rPr>
          <w:b w:val="0"/>
          <w:bCs/>
          <w:i w:val="0"/>
          <w:iCs/>
          <w:sz w:val="24"/>
          <w:szCs w:val="24"/>
        </w:rPr>
        <w:t>27</w:t>
      </w:r>
      <w:r w:rsidRPr="00151D69">
        <w:rPr>
          <w:b w:val="0"/>
          <w:bCs/>
          <w:i w:val="0"/>
          <w:iCs/>
          <w:sz w:val="24"/>
          <w:szCs w:val="24"/>
        </w:rPr>
        <w:t>.</w:t>
      </w:r>
      <w:r w:rsidR="00151D69" w:rsidRPr="00151D69">
        <w:rPr>
          <w:b w:val="0"/>
          <w:bCs/>
          <w:i w:val="0"/>
          <w:iCs/>
          <w:sz w:val="24"/>
          <w:szCs w:val="24"/>
        </w:rPr>
        <w:t>04</w:t>
      </w:r>
      <w:r w:rsidRPr="00151D69">
        <w:rPr>
          <w:b w:val="0"/>
          <w:bCs/>
          <w:i w:val="0"/>
          <w:iCs/>
          <w:sz w:val="24"/>
          <w:szCs w:val="24"/>
        </w:rPr>
        <w:t>.202</w:t>
      </w:r>
      <w:r w:rsidR="008328C1" w:rsidRPr="00151D69">
        <w:rPr>
          <w:b w:val="0"/>
          <w:bCs/>
          <w:i w:val="0"/>
          <w:iCs/>
          <w:sz w:val="24"/>
          <w:szCs w:val="24"/>
        </w:rPr>
        <w:t>3</w:t>
      </w:r>
      <w:r w:rsidRPr="00151D69">
        <w:rPr>
          <w:b w:val="0"/>
          <w:bCs/>
          <w:i w:val="0"/>
          <w:iCs/>
          <w:sz w:val="24"/>
          <w:szCs w:val="24"/>
        </w:rPr>
        <w:t xml:space="preserve"> №</w:t>
      </w:r>
      <w:r w:rsidR="00010C83" w:rsidRPr="00151D69">
        <w:rPr>
          <w:b w:val="0"/>
          <w:bCs/>
          <w:i w:val="0"/>
          <w:iCs/>
          <w:sz w:val="24"/>
          <w:szCs w:val="24"/>
        </w:rPr>
        <w:t xml:space="preserve"> </w:t>
      </w:r>
      <w:r w:rsidR="00C32F65">
        <w:rPr>
          <w:b w:val="0"/>
          <w:bCs/>
          <w:i w:val="0"/>
          <w:iCs/>
          <w:sz w:val="24"/>
          <w:szCs w:val="24"/>
        </w:rPr>
        <w:t>9</w:t>
      </w:r>
    </w:p>
    <w:p w:rsidR="00CC4974" w:rsidRPr="00CA329F" w:rsidRDefault="00CC4974" w:rsidP="00CC4974">
      <w:pPr>
        <w:pStyle w:val="13"/>
        <w:ind w:left="7230"/>
        <w:jc w:val="left"/>
        <w:rPr>
          <w:sz w:val="24"/>
          <w:szCs w:val="24"/>
        </w:rPr>
      </w:pPr>
    </w:p>
    <w:p w:rsidR="007751DF" w:rsidRPr="00B92E8E" w:rsidRDefault="007751DF" w:rsidP="007751DF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Тарифы </w:t>
      </w:r>
    </w:p>
    <w:p w:rsidR="007751DF" w:rsidRPr="00B92E8E" w:rsidRDefault="007751DF" w:rsidP="007751DF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на подключение (технологическое присоединение) к </w:t>
      </w:r>
      <w:proofErr w:type="gramStart"/>
      <w:r w:rsidRPr="00B92E8E">
        <w:rPr>
          <w:b/>
          <w:sz w:val="28"/>
          <w:szCs w:val="28"/>
        </w:rPr>
        <w:t>централизованн</w:t>
      </w:r>
      <w:r w:rsidR="00E33FF4">
        <w:rPr>
          <w:b/>
          <w:sz w:val="28"/>
          <w:szCs w:val="28"/>
        </w:rPr>
        <w:t>ой</w:t>
      </w:r>
      <w:proofErr w:type="gramEnd"/>
    </w:p>
    <w:p w:rsidR="007751DF" w:rsidRPr="00B92E8E" w:rsidRDefault="007751DF" w:rsidP="007751DF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751DF" w:rsidRPr="00B92E8E" w:rsidRDefault="00E33FF4" w:rsidP="007751DF">
      <w:pPr>
        <w:jc w:val="center"/>
        <w:rPr>
          <w:b/>
          <w:sz w:val="28"/>
          <w:szCs w:val="28"/>
        </w:rPr>
      </w:pPr>
      <w:r w:rsidRPr="00E33FF4">
        <w:rPr>
          <w:b/>
          <w:sz w:val="28"/>
          <w:szCs w:val="28"/>
        </w:rPr>
        <w:t>МУП «</w:t>
      </w:r>
      <w:proofErr w:type="spellStart"/>
      <w:r w:rsidRPr="00E33FF4">
        <w:rPr>
          <w:b/>
          <w:sz w:val="28"/>
          <w:szCs w:val="28"/>
        </w:rPr>
        <w:t>Каменноярское</w:t>
      </w:r>
      <w:proofErr w:type="spellEnd"/>
      <w:r w:rsidRPr="00E33FF4">
        <w:rPr>
          <w:b/>
          <w:sz w:val="28"/>
          <w:szCs w:val="28"/>
        </w:rPr>
        <w:t xml:space="preserve"> коммунальное хозяйство» (ОГРН 1063024003085)</w:t>
      </w:r>
    </w:p>
    <w:p w:rsidR="007751DF" w:rsidRDefault="007751DF" w:rsidP="007751DF">
      <w:pPr>
        <w:jc w:val="center"/>
        <w:rPr>
          <w:b/>
          <w:sz w:val="18"/>
          <w:szCs w:val="24"/>
        </w:rPr>
      </w:pPr>
    </w:p>
    <w:p w:rsidR="00721527" w:rsidRDefault="00721527" w:rsidP="007751DF">
      <w:pPr>
        <w:jc w:val="center"/>
        <w:rPr>
          <w:b/>
          <w:sz w:val="18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2410"/>
        <w:gridCol w:w="2268"/>
      </w:tblGrid>
      <w:tr w:rsidR="00E33FF4" w:rsidRPr="00F92B14" w:rsidTr="00721527">
        <w:trPr>
          <w:trHeight w:val="7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 xml:space="preserve">№ </w:t>
            </w:r>
            <w:proofErr w:type="gramStart"/>
            <w:r w:rsidRPr="000446AF">
              <w:rPr>
                <w:sz w:val="24"/>
                <w:szCs w:val="24"/>
              </w:rPr>
              <w:t>п</w:t>
            </w:r>
            <w:proofErr w:type="gramEnd"/>
            <w:r w:rsidRPr="000446AF">
              <w:rPr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E33FF4" w:rsidRPr="00F92B14" w:rsidTr="00721527">
        <w:trPr>
          <w:trHeight w:val="185"/>
        </w:trPr>
        <w:tc>
          <w:tcPr>
            <w:tcW w:w="851" w:type="dxa"/>
            <w:vMerge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202</w:t>
            </w:r>
            <w:r>
              <w:rPr>
                <w:bCs/>
                <w:iCs/>
                <w:sz w:val="24"/>
                <w:szCs w:val="24"/>
              </w:rPr>
              <w:t>3</w:t>
            </w:r>
            <w:r w:rsidRPr="000446AF">
              <w:rPr>
                <w:bCs/>
                <w:iCs/>
                <w:sz w:val="24"/>
                <w:szCs w:val="24"/>
              </w:rPr>
              <w:t xml:space="preserve"> год</w:t>
            </w:r>
          </w:p>
        </w:tc>
      </w:tr>
      <w:tr w:rsidR="00E33FF4" w:rsidRPr="00F92B14" w:rsidTr="00721527">
        <w:trPr>
          <w:trHeight w:val="546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 w:rsidR="00E33FF4" w:rsidRPr="000446AF" w:rsidRDefault="00E33FF4" w:rsidP="0080414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E33FF4" w:rsidRPr="00F92B14" w:rsidTr="00721527">
        <w:trPr>
          <w:trHeight w:val="673"/>
        </w:trPr>
        <w:tc>
          <w:tcPr>
            <w:tcW w:w="851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3FF4" w:rsidRPr="000446AF" w:rsidRDefault="00735472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="00E33FF4" w:rsidRPr="000446AF">
              <w:rPr>
                <w:bCs/>
                <w:iCs/>
                <w:sz w:val="24"/>
                <w:szCs w:val="24"/>
              </w:rPr>
              <w:t>руб./куб. м в сутки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3FF4" w:rsidRPr="00B66D4D" w:rsidRDefault="00721527" w:rsidP="00E2542D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  <w:r w:rsidR="00735472">
              <w:rPr>
                <w:bCs/>
                <w:iCs/>
                <w:sz w:val="24"/>
                <w:szCs w:val="24"/>
              </w:rPr>
              <w:t>,</w:t>
            </w:r>
            <w:r w:rsidR="00E2542D">
              <w:rPr>
                <w:bCs/>
                <w:iCs/>
                <w:sz w:val="24"/>
                <w:szCs w:val="24"/>
              </w:rPr>
              <w:t>46</w:t>
            </w:r>
          </w:p>
        </w:tc>
      </w:tr>
      <w:tr w:rsidR="00E33FF4" w:rsidRPr="00F92B14" w:rsidTr="00721527">
        <w:trPr>
          <w:trHeight w:val="1830"/>
        </w:trPr>
        <w:tc>
          <w:tcPr>
            <w:tcW w:w="851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водоснабжения:</w:t>
            </w:r>
          </w:p>
        </w:tc>
        <w:tc>
          <w:tcPr>
            <w:tcW w:w="2410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33FF4" w:rsidRPr="00B66D4D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E33FF4" w:rsidRPr="00F92B14" w:rsidTr="00721527">
        <w:trPr>
          <w:trHeight w:val="329"/>
        </w:trPr>
        <w:tc>
          <w:tcPr>
            <w:tcW w:w="851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shd w:val="clear" w:color="auto" w:fill="auto"/>
          </w:tcPr>
          <w:p w:rsidR="00721527" w:rsidRDefault="00E33FF4" w:rsidP="0072152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721527">
              <w:rPr>
                <w:bCs/>
                <w:iCs/>
                <w:sz w:val="24"/>
                <w:szCs w:val="24"/>
              </w:rPr>
              <w:t>40</w:t>
            </w:r>
            <w:r w:rsidRPr="000446AF">
              <w:rPr>
                <w:bCs/>
                <w:iCs/>
                <w:sz w:val="24"/>
                <w:szCs w:val="24"/>
              </w:rPr>
              <w:t xml:space="preserve"> мм и </w:t>
            </w:r>
            <w:r w:rsidR="00721527">
              <w:rPr>
                <w:bCs/>
                <w:iCs/>
                <w:sz w:val="24"/>
                <w:szCs w:val="24"/>
              </w:rPr>
              <w:t>менее</w:t>
            </w:r>
          </w:p>
          <w:p w:rsidR="00E33FF4" w:rsidRPr="000446AF" w:rsidRDefault="00E33FF4" w:rsidP="0072152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глубиной 2 м</w:t>
            </w:r>
          </w:p>
        </w:tc>
        <w:tc>
          <w:tcPr>
            <w:tcW w:w="2410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33FF4" w:rsidRPr="00B66D4D" w:rsidRDefault="00E33FF4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E33FF4" w:rsidRPr="00330606" w:rsidTr="00721527">
        <w:trPr>
          <w:trHeight w:val="329"/>
        </w:trPr>
        <w:tc>
          <w:tcPr>
            <w:tcW w:w="851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4110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shd w:val="clear" w:color="auto" w:fill="auto"/>
          </w:tcPr>
          <w:p w:rsidR="00E33FF4" w:rsidRPr="000446AF" w:rsidRDefault="00735472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="00E33FF4" w:rsidRPr="000446AF">
              <w:rPr>
                <w:bCs/>
                <w:iCs/>
                <w:sz w:val="24"/>
                <w:szCs w:val="24"/>
              </w:rPr>
              <w:t>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</w:t>
            </w:r>
            <w:r w:rsidR="00E33FF4" w:rsidRPr="000446AF">
              <w:rPr>
                <w:bCs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33FF4" w:rsidRPr="00330606" w:rsidRDefault="00721527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961,40</w:t>
            </w:r>
          </w:p>
        </w:tc>
      </w:tr>
      <w:tr w:rsidR="00E33FF4" w:rsidRPr="00330606" w:rsidTr="00721527">
        <w:trPr>
          <w:trHeight w:val="329"/>
        </w:trPr>
        <w:tc>
          <w:tcPr>
            <w:tcW w:w="851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2.1.2</w:t>
            </w:r>
          </w:p>
        </w:tc>
        <w:tc>
          <w:tcPr>
            <w:tcW w:w="4110" w:type="dxa"/>
            <w:shd w:val="clear" w:color="auto" w:fill="auto"/>
          </w:tcPr>
          <w:p w:rsidR="00E33FF4" w:rsidRPr="000446AF" w:rsidRDefault="00E33FF4" w:rsidP="0080414C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410" w:type="dxa"/>
            <w:shd w:val="clear" w:color="auto" w:fill="auto"/>
          </w:tcPr>
          <w:p w:rsidR="00E33FF4" w:rsidRPr="000446AF" w:rsidRDefault="00735472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="00E33FF4" w:rsidRPr="000446AF">
              <w:rPr>
                <w:bCs/>
                <w:iCs/>
                <w:sz w:val="24"/>
                <w:szCs w:val="24"/>
              </w:rPr>
              <w:t>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</w:t>
            </w:r>
            <w:r w:rsidR="00E33FF4" w:rsidRPr="000446AF">
              <w:rPr>
                <w:bCs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33FF4" w:rsidRPr="00330606" w:rsidRDefault="00721527" w:rsidP="008041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1 199,00</w:t>
            </w:r>
          </w:p>
        </w:tc>
      </w:tr>
    </w:tbl>
    <w:p w:rsidR="00721527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proofErr w:type="gramStart"/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</w:t>
      </w:r>
      <w:proofErr w:type="gramEnd"/>
      <w:r w:rsidRPr="00303D48">
        <w:rPr>
          <w:sz w:val="24"/>
          <w:szCs w:val="24"/>
        </w:rPr>
        <w:t xml:space="preserve"> </w:t>
      </w:r>
      <w:proofErr w:type="gramStart"/>
      <w:r w:rsidRPr="00303D48">
        <w:rPr>
          <w:sz w:val="24"/>
          <w:szCs w:val="24"/>
        </w:rPr>
        <w:t>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</w:t>
      </w:r>
      <w:proofErr w:type="gramEnd"/>
      <w:r>
        <w:rPr>
          <w:sz w:val="24"/>
          <w:szCs w:val="24"/>
        </w:rPr>
        <w:t xml:space="preserve">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721527">
      <w:headerReference w:type="default" r:id="rId13"/>
      <w:pgSz w:w="11906" w:h="16838"/>
      <w:pgMar w:top="142" w:right="849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C1" w:rsidRDefault="008328C1">
      <w:r>
        <w:separator/>
      </w:r>
    </w:p>
  </w:endnote>
  <w:endnote w:type="continuationSeparator" w:id="0">
    <w:p w:rsidR="008328C1" w:rsidRDefault="0083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C1" w:rsidRDefault="008328C1">
      <w:r>
        <w:separator/>
      </w:r>
    </w:p>
  </w:footnote>
  <w:footnote w:type="continuationSeparator" w:id="0">
    <w:p w:rsidR="008328C1" w:rsidRDefault="0083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C1" w:rsidRDefault="008328C1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328C1" w:rsidRDefault="008328C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C1" w:rsidRDefault="008328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8579F">
      <w:rPr>
        <w:noProof/>
      </w:rPr>
      <w:t>2</w:t>
    </w:r>
    <w:r>
      <w:fldChar w:fldCharType="end"/>
    </w:r>
  </w:p>
  <w:p w:rsidR="008328C1" w:rsidRDefault="008328C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C1" w:rsidRDefault="008328C1">
    <w:pPr>
      <w:pStyle w:val="a7"/>
      <w:jc w:val="center"/>
    </w:pPr>
  </w:p>
  <w:p w:rsidR="008328C1" w:rsidRDefault="008328C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C1" w:rsidRDefault="008328C1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2152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20033E"/>
    <w:rsid w:val="002018AC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579F"/>
    <w:rsid w:val="0048618A"/>
    <w:rsid w:val="0049067E"/>
    <w:rsid w:val="00493C0C"/>
    <w:rsid w:val="00495ACB"/>
    <w:rsid w:val="004A63ED"/>
    <w:rsid w:val="004B1117"/>
    <w:rsid w:val="004B4918"/>
    <w:rsid w:val="004B5333"/>
    <w:rsid w:val="004B73A2"/>
    <w:rsid w:val="004B75B1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0C49-8757-43DD-8278-ED05A9ED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2</cp:revision>
  <cp:lastPrinted>2023-04-20T12:51:00Z</cp:lastPrinted>
  <dcterms:created xsi:type="dcterms:W3CDTF">2023-07-13T10:02:00Z</dcterms:created>
  <dcterms:modified xsi:type="dcterms:W3CDTF">2023-07-13T10:02:00Z</dcterms:modified>
</cp:coreProperties>
</file>