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6B" w:rsidRDefault="005C176B" w:rsidP="005C176B">
      <w:pPr>
        <w:pStyle w:val="11"/>
        <w:jc w:val="center"/>
        <w:rPr>
          <w:b/>
          <w:noProof/>
          <w:sz w:val="26"/>
          <w:szCs w:val="26"/>
        </w:rPr>
      </w:pPr>
    </w:p>
    <w:p w:rsidR="00FA562C" w:rsidRDefault="00FA562C" w:rsidP="005C176B">
      <w:pPr>
        <w:pStyle w:val="11"/>
        <w:jc w:val="center"/>
        <w:rPr>
          <w:b/>
          <w:noProof/>
          <w:sz w:val="26"/>
          <w:szCs w:val="26"/>
        </w:rPr>
      </w:pPr>
    </w:p>
    <w:p w:rsidR="00FA562C" w:rsidRDefault="00FA562C" w:rsidP="005C176B">
      <w:pPr>
        <w:pStyle w:val="11"/>
        <w:jc w:val="center"/>
        <w:rPr>
          <w:b/>
          <w:noProof/>
          <w:sz w:val="26"/>
          <w:szCs w:val="26"/>
        </w:rPr>
      </w:pPr>
    </w:p>
    <w:p w:rsidR="004C5806" w:rsidRDefault="004C5806" w:rsidP="005C176B">
      <w:pPr>
        <w:pStyle w:val="11"/>
        <w:jc w:val="center"/>
        <w:rPr>
          <w:b/>
          <w:noProof/>
          <w:sz w:val="26"/>
          <w:szCs w:val="26"/>
        </w:rPr>
      </w:pPr>
    </w:p>
    <w:p w:rsidR="00A334A2" w:rsidRDefault="00A334A2" w:rsidP="009909C2">
      <w:pPr>
        <w:pStyle w:val="11"/>
        <w:jc w:val="center"/>
        <w:rPr>
          <w:b/>
          <w:noProof/>
          <w:sz w:val="10"/>
          <w:szCs w:val="10"/>
        </w:rPr>
      </w:pPr>
    </w:p>
    <w:p w:rsidR="003668C5" w:rsidRPr="00A334A2" w:rsidRDefault="003668C5" w:rsidP="009909C2">
      <w:pPr>
        <w:pStyle w:val="11"/>
        <w:jc w:val="center"/>
        <w:rPr>
          <w:b/>
          <w:noProof/>
          <w:sz w:val="10"/>
          <w:szCs w:val="10"/>
        </w:rPr>
      </w:pPr>
    </w:p>
    <w:p w:rsidR="00E7774F" w:rsidRPr="00FA562C" w:rsidRDefault="00A33327" w:rsidP="003B45FB">
      <w:pPr>
        <w:pStyle w:val="11"/>
        <w:jc w:val="center"/>
        <w:rPr>
          <w:sz w:val="28"/>
          <w:szCs w:val="28"/>
        </w:rPr>
      </w:pPr>
      <w:r>
        <w:rPr>
          <w:b/>
          <w:noProof/>
          <w:sz w:val="26"/>
          <w:szCs w:val="26"/>
        </w:rPr>
        <w:pict>
          <v:rect id="_x0000_s1037" style="position:absolute;left:0;text-align:left;margin-left:512.75pt;margin-top:-28.55pt;width:122.25pt;height:30pt;z-index:251657728">
            <v:textbox style="mso-next-textbox:#_x0000_s1037">
              <w:txbxContent>
                <w:p w:rsidR="00550994" w:rsidRPr="00BE7CEB" w:rsidRDefault="00550994" w:rsidP="00550994"/>
                <w:p w:rsidR="00550994" w:rsidRDefault="00550994" w:rsidP="00550994"/>
              </w:txbxContent>
            </v:textbox>
          </v:rect>
        </w:pict>
      </w:r>
      <w:r w:rsidR="00A6607B">
        <w:rPr>
          <w:sz w:val="28"/>
          <w:szCs w:val="28"/>
        </w:rPr>
        <w:t xml:space="preserve">        </w:t>
      </w:r>
      <w:r w:rsidR="00482EAF" w:rsidRPr="00FA562C">
        <w:rPr>
          <w:sz w:val="28"/>
          <w:szCs w:val="28"/>
        </w:rPr>
        <w:t>1</w:t>
      </w:r>
      <w:r w:rsidR="004D3622">
        <w:rPr>
          <w:sz w:val="28"/>
          <w:szCs w:val="28"/>
        </w:rPr>
        <w:t>7</w:t>
      </w:r>
      <w:r w:rsidR="00482EAF" w:rsidRPr="00FA562C">
        <w:rPr>
          <w:sz w:val="28"/>
          <w:szCs w:val="28"/>
        </w:rPr>
        <w:t>.1</w:t>
      </w:r>
      <w:r w:rsidR="004D3622">
        <w:rPr>
          <w:sz w:val="28"/>
          <w:szCs w:val="28"/>
        </w:rPr>
        <w:t>1</w:t>
      </w:r>
      <w:r w:rsidR="00E7774F" w:rsidRPr="00FA562C">
        <w:rPr>
          <w:sz w:val="28"/>
          <w:szCs w:val="28"/>
        </w:rPr>
        <w:t>.20</w:t>
      </w:r>
      <w:r w:rsidR="00912B0B" w:rsidRPr="00FA562C">
        <w:rPr>
          <w:sz w:val="28"/>
          <w:szCs w:val="28"/>
        </w:rPr>
        <w:t>2</w:t>
      </w:r>
      <w:r w:rsidR="004D3622">
        <w:rPr>
          <w:sz w:val="28"/>
          <w:szCs w:val="28"/>
        </w:rPr>
        <w:t>2</w:t>
      </w:r>
      <w:r w:rsidR="00E7774F" w:rsidRPr="00FA562C">
        <w:rPr>
          <w:sz w:val="28"/>
          <w:szCs w:val="28"/>
        </w:rPr>
        <w:t xml:space="preserve">                          </w:t>
      </w:r>
      <w:r w:rsidR="00A6607B">
        <w:rPr>
          <w:sz w:val="28"/>
          <w:szCs w:val="28"/>
        </w:rPr>
        <w:t xml:space="preserve">            </w:t>
      </w:r>
      <w:r w:rsidR="00E7774F" w:rsidRPr="00FA562C">
        <w:rPr>
          <w:sz w:val="28"/>
          <w:szCs w:val="28"/>
        </w:rPr>
        <w:t xml:space="preserve">    </w:t>
      </w:r>
      <w:r w:rsidR="00A6607B">
        <w:rPr>
          <w:sz w:val="28"/>
          <w:szCs w:val="28"/>
        </w:rPr>
        <w:t xml:space="preserve">            </w:t>
      </w:r>
      <w:r w:rsidR="00E7774F" w:rsidRPr="00FA562C">
        <w:rPr>
          <w:sz w:val="28"/>
          <w:szCs w:val="28"/>
        </w:rPr>
        <w:t>№</w:t>
      </w:r>
      <w:r w:rsidR="00E7774F" w:rsidRPr="004D3622">
        <w:rPr>
          <w:color w:val="FF0000"/>
          <w:sz w:val="28"/>
          <w:szCs w:val="28"/>
        </w:rPr>
        <w:t xml:space="preserve"> </w:t>
      </w:r>
      <w:r w:rsidR="004D3622" w:rsidRPr="004D3622">
        <w:rPr>
          <w:color w:val="FF0000"/>
          <w:sz w:val="28"/>
          <w:szCs w:val="28"/>
        </w:rPr>
        <w:t>000</w:t>
      </w:r>
    </w:p>
    <w:p w:rsidR="004C5806" w:rsidRPr="00FA562C" w:rsidRDefault="004C5806" w:rsidP="003B45FB">
      <w:pPr>
        <w:pStyle w:val="11"/>
        <w:jc w:val="center"/>
        <w:rPr>
          <w:sz w:val="28"/>
          <w:szCs w:val="28"/>
        </w:rPr>
      </w:pPr>
    </w:p>
    <w:p w:rsidR="004C5806" w:rsidRPr="00FA562C" w:rsidRDefault="004C5806" w:rsidP="003B45FB">
      <w:pPr>
        <w:pStyle w:val="11"/>
        <w:jc w:val="center"/>
        <w:rPr>
          <w:sz w:val="28"/>
          <w:szCs w:val="28"/>
        </w:rPr>
      </w:pPr>
    </w:p>
    <w:p w:rsidR="00E7774F" w:rsidRPr="00FA562C" w:rsidRDefault="00E7774F" w:rsidP="00E7774F">
      <w:pPr>
        <w:pStyle w:val="11"/>
        <w:tabs>
          <w:tab w:val="right" w:pos="10773"/>
        </w:tabs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120"/>
      </w:tblGrid>
      <w:tr w:rsidR="00E7774F" w:rsidRPr="00FA562C" w:rsidTr="00B11901">
        <w:trPr>
          <w:trHeight w:val="1351"/>
        </w:trPr>
        <w:tc>
          <w:tcPr>
            <w:tcW w:w="4120" w:type="dxa"/>
          </w:tcPr>
          <w:p w:rsidR="00E7774F" w:rsidRPr="00FA562C" w:rsidRDefault="00E7774F" w:rsidP="0009564F">
            <w:pPr>
              <w:tabs>
                <w:tab w:val="right" w:pos="10773"/>
              </w:tabs>
              <w:ind w:left="459" w:right="-79"/>
              <w:jc w:val="both"/>
              <w:rPr>
                <w:sz w:val="28"/>
                <w:szCs w:val="28"/>
              </w:rPr>
            </w:pPr>
            <w:bookmarkStart w:id="0" w:name="sub_11"/>
            <w:r w:rsidRPr="00FA562C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3B45FB" w:rsidRPr="00FA562C">
              <w:rPr>
                <w:sz w:val="28"/>
                <w:szCs w:val="28"/>
              </w:rPr>
              <w:t>1</w:t>
            </w:r>
            <w:r w:rsidR="00382509" w:rsidRPr="00FA562C">
              <w:rPr>
                <w:sz w:val="28"/>
                <w:szCs w:val="28"/>
              </w:rPr>
              <w:t>4</w:t>
            </w:r>
            <w:r w:rsidR="001821E2" w:rsidRPr="00FA562C">
              <w:rPr>
                <w:sz w:val="28"/>
                <w:szCs w:val="28"/>
              </w:rPr>
              <w:t>.12.201</w:t>
            </w:r>
            <w:r w:rsidR="00382509" w:rsidRPr="00FA562C">
              <w:rPr>
                <w:sz w:val="28"/>
                <w:szCs w:val="28"/>
              </w:rPr>
              <w:t>8</w:t>
            </w:r>
            <w:r w:rsidR="001821E2" w:rsidRPr="00FA562C">
              <w:rPr>
                <w:sz w:val="28"/>
                <w:szCs w:val="28"/>
              </w:rPr>
              <w:t xml:space="preserve"> </w:t>
            </w:r>
            <w:r w:rsidRPr="00FA562C">
              <w:rPr>
                <w:sz w:val="28"/>
                <w:szCs w:val="28"/>
              </w:rPr>
              <w:t xml:space="preserve">№ </w:t>
            </w:r>
            <w:r w:rsidR="00382509" w:rsidRPr="00FA562C">
              <w:rPr>
                <w:sz w:val="28"/>
                <w:szCs w:val="28"/>
              </w:rPr>
              <w:t>11</w:t>
            </w:r>
            <w:r w:rsidR="0009564F" w:rsidRPr="00FA562C">
              <w:rPr>
                <w:sz w:val="28"/>
                <w:szCs w:val="28"/>
              </w:rPr>
              <w:t>1</w:t>
            </w:r>
          </w:p>
        </w:tc>
      </w:tr>
      <w:tr w:rsidR="00E7774F" w:rsidRPr="00FA562C" w:rsidTr="00B11901">
        <w:trPr>
          <w:trHeight w:val="196"/>
        </w:trPr>
        <w:tc>
          <w:tcPr>
            <w:tcW w:w="4120" w:type="dxa"/>
          </w:tcPr>
          <w:p w:rsidR="00E7774F" w:rsidRPr="00FA562C" w:rsidRDefault="00E7774F" w:rsidP="00B11901">
            <w:pPr>
              <w:tabs>
                <w:tab w:val="right" w:pos="10773"/>
              </w:tabs>
              <w:ind w:left="601" w:right="-79"/>
              <w:jc w:val="both"/>
              <w:rPr>
                <w:sz w:val="28"/>
                <w:szCs w:val="28"/>
              </w:rPr>
            </w:pPr>
          </w:p>
        </w:tc>
      </w:tr>
    </w:tbl>
    <w:p w:rsidR="00E7774F" w:rsidRPr="00FA562C" w:rsidRDefault="00E7774F" w:rsidP="00E7774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bookmarkEnd w:id="0"/>
    <w:p w:rsidR="00E7774F" w:rsidRPr="00A6607B" w:rsidRDefault="004D3622" w:rsidP="00E7774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 xml:space="preserve">В соответствии с Федеральным законом от 27.07.2010 № 190-ФЗ                «О теплоснабжении», постановлением Правительства Российской Федерации от 22.10.2012 № 1075 «О ценообразовании в сфере теплоснабжения», постановлением Правительства Российской Федерации от 00.10.2022 № </w:t>
      </w:r>
      <w:r w:rsidRPr="00040DE7">
        <w:rPr>
          <w:color w:val="FF0000"/>
          <w:sz w:val="28"/>
          <w:szCs w:val="28"/>
        </w:rPr>
        <w:t>000</w:t>
      </w:r>
      <w:r w:rsidRPr="00040DE7">
        <w:rPr>
          <w:sz w:val="28"/>
          <w:szCs w:val="28"/>
        </w:rPr>
        <w:t xml:space="preserve"> «Об особенностях индексации регулируемых цен (тарифов) с 1 декабря 2022 г. и внесении изменений в отдельные акты Правительства Российской Федерации», постановлением Правительства Астраханской области от 06.04.2005 </w:t>
      </w:r>
      <w:r>
        <w:rPr>
          <w:sz w:val="28"/>
          <w:szCs w:val="28"/>
        </w:rPr>
        <w:t xml:space="preserve">   </w:t>
      </w:r>
      <w:r w:rsidRPr="00040DE7">
        <w:rPr>
          <w:sz w:val="28"/>
          <w:szCs w:val="28"/>
        </w:rPr>
        <w:t xml:space="preserve">№ 49-П «О службе по тарифам Астраханской области» и протоколом заседания коллегии службы по тарифам Астраханской области от 17.11.2022 № </w:t>
      </w:r>
      <w:r w:rsidRPr="00040DE7">
        <w:rPr>
          <w:color w:val="FF0000"/>
          <w:sz w:val="28"/>
          <w:szCs w:val="28"/>
        </w:rPr>
        <w:t>000</w:t>
      </w:r>
    </w:p>
    <w:p w:rsidR="00E7774F" w:rsidRPr="00A6607B" w:rsidRDefault="00E7774F" w:rsidP="00E7774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A6607B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E7774F" w:rsidRPr="00A6607B" w:rsidRDefault="00190793" w:rsidP="0009564F">
      <w:pPr>
        <w:pStyle w:val="af1"/>
        <w:numPr>
          <w:ilvl w:val="0"/>
          <w:numId w:val="1"/>
        </w:numPr>
        <w:tabs>
          <w:tab w:val="right" w:pos="10773"/>
        </w:tabs>
        <w:ind w:left="0" w:right="34" w:firstLine="851"/>
        <w:jc w:val="both"/>
        <w:rPr>
          <w:sz w:val="28"/>
          <w:szCs w:val="28"/>
        </w:rPr>
      </w:pPr>
      <w:bookmarkStart w:id="1" w:name="sub_5"/>
      <w:r w:rsidRPr="00A6607B">
        <w:rPr>
          <w:sz w:val="28"/>
          <w:szCs w:val="28"/>
        </w:rPr>
        <w:t> </w:t>
      </w:r>
      <w:r w:rsidR="00E7774F" w:rsidRPr="00A6607B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3B45FB" w:rsidRPr="00A6607B">
        <w:rPr>
          <w:sz w:val="28"/>
          <w:szCs w:val="28"/>
        </w:rPr>
        <w:t>1</w:t>
      </w:r>
      <w:r w:rsidR="00382509" w:rsidRPr="00A6607B">
        <w:rPr>
          <w:sz w:val="28"/>
          <w:szCs w:val="28"/>
        </w:rPr>
        <w:t>4</w:t>
      </w:r>
      <w:r w:rsidR="00822753" w:rsidRPr="00A6607B">
        <w:rPr>
          <w:sz w:val="28"/>
          <w:szCs w:val="28"/>
        </w:rPr>
        <w:t>.12.201</w:t>
      </w:r>
      <w:r w:rsidR="00382509" w:rsidRPr="00A6607B">
        <w:rPr>
          <w:sz w:val="28"/>
          <w:szCs w:val="28"/>
        </w:rPr>
        <w:t>8</w:t>
      </w:r>
      <w:r w:rsidR="00822753" w:rsidRPr="00A6607B">
        <w:rPr>
          <w:sz w:val="28"/>
          <w:szCs w:val="28"/>
        </w:rPr>
        <w:t xml:space="preserve"> № </w:t>
      </w:r>
      <w:r w:rsidR="00382509" w:rsidRPr="00A6607B">
        <w:rPr>
          <w:sz w:val="28"/>
          <w:szCs w:val="28"/>
        </w:rPr>
        <w:t>1</w:t>
      </w:r>
      <w:r w:rsidR="0009564F" w:rsidRPr="00A6607B">
        <w:rPr>
          <w:sz w:val="28"/>
          <w:szCs w:val="28"/>
        </w:rPr>
        <w:t>11</w:t>
      </w:r>
      <w:r w:rsidR="00E7774F" w:rsidRPr="00A6607B">
        <w:rPr>
          <w:sz w:val="28"/>
          <w:szCs w:val="28"/>
        </w:rPr>
        <w:t xml:space="preserve"> «</w:t>
      </w:r>
      <w:r w:rsidR="0009564F" w:rsidRPr="00A6607B">
        <w:rPr>
          <w:sz w:val="28"/>
          <w:szCs w:val="28"/>
        </w:rPr>
        <w:t xml:space="preserve">Об установлении </w:t>
      </w:r>
      <w:r w:rsidR="0009564F" w:rsidRPr="00A6607B">
        <w:rPr>
          <w:spacing w:val="-5"/>
          <w:sz w:val="28"/>
          <w:szCs w:val="28"/>
        </w:rPr>
        <w:t xml:space="preserve">ОАО «РЖД» (ОГРН 1037739877295) </w:t>
      </w:r>
      <w:r w:rsidR="0009564F" w:rsidRPr="00A6607B">
        <w:rPr>
          <w:sz w:val="28"/>
          <w:szCs w:val="28"/>
        </w:rPr>
        <w:t xml:space="preserve">тарифов на теплоноситель, поставляемый </w:t>
      </w:r>
      <w:r w:rsidR="0009564F" w:rsidRPr="00A6607B">
        <w:rPr>
          <w:spacing w:val="-5"/>
          <w:sz w:val="28"/>
          <w:szCs w:val="28"/>
        </w:rPr>
        <w:t xml:space="preserve">ОАО «РЖД» (ОГРН 1037739877295) </w:t>
      </w:r>
      <w:r w:rsidR="0009564F" w:rsidRPr="00A6607B">
        <w:rPr>
          <w:sz w:val="28"/>
          <w:szCs w:val="28"/>
        </w:rPr>
        <w:t>потребителям, другим теплоснабжающим организациям</w:t>
      </w:r>
      <w:r w:rsidR="0009564F" w:rsidRPr="00A6607B">
        <w:rPr>
          <w:bCs/>
          <w:sz w:val="28"/>
          <w:szCs w:val="28"/>
        </w:rPr>
        <w:t xml:space="preserve"> на территории Астраханской области</w:t>
      </w:r>
      <w:r w:rsidR="00121001" w:rsidRPr="00A6607B">
        <w:rPr>
          <w:sz w:val="28"/>
          <w:szCs w:val="28"/>
        </w:rPr>
        <w:t>»</w:t>
      </w:r>
      <w:r w:rsidR="001821E2" w:rsidRPr="00A6607B">
        <w:rPr>
          <w:sz w:val="28"/>
          <w:szCs w:val="28"/>
        </w:rPr>
        <w:t xml:space="preserve"> </w:t>
      </w:r>
      <w:r w:rsidR="00E7774F" w:rsidRPr="00A6607B">
        <w:rPr>
          <w:sz w:val="28"/>
          <w:szCs w:val="28"/>
        </w:rPr>
        <w:t>изменение, изложив приложение № 1 к постановлению в новой редакции согласно приложению к настоящему постановлению.</w:t>
      </w:r>
    </w:p>
    <w:p w:rsidR="00912B0B" w:rsidRPr="00A6607B" w:rsidRDefault="00382509" w:rsidP="00E7774F">
      <w:pPr>
        <w:ind w:firstLine="851"/>
        <w:jc w:val="both"/>
        <w:rPr>
          <w:sz w:val="28"/>
          <w:szCs w:val="28"/>
        </w:rPr>
      </w:pPr>
      <w:r w:rsidRPr="00A6607B">
        <w:rPr>
          <w:sz w:val="28"/>
          <w:szCs w:val="28"/>
        </w:rPr>
        <w:t>2</w:t>
      </w:r>
      <w:r w:rsidR="00E7774F" w:rsidRPr="00A6607B">
        <w:rPr>
          <w:sz w:val="28"/>
          <w:szCs w:val="28"/>
        </w:rPr>
        <w:t>.</w:t>
      </w:r>
      <w:r w:rsidR="00912B0B" w:rsidRPr="00A6607B">
        <w:t xml:space="preserve"> </w:t>
      </w:r>
      <w:r w:rsidR="00912B0B" w:rsidRPr="00A6607B">
        <w:rPr>
          <w:sz w:val="28"/>
          <w:szCs w:val="28"/>
        </w:rPr>
        <w:t xml:space="preserve">Признать утратившим силу постановление службы по тарифам Астраханской области </w:t>
      </w:r>
      <w:r w:rsidR="004D3622" w:rsidRPr="004D3622">
        <w:rPr>
          <w:sz w:val="28"/>
          <w:szCs w:val="28"/>
        </w:rPr>
        <w:t>от 15.12.2021 № 117</w:t>
      </w:r>
      <w:r w:rsidR="00912B0B" w:rsidRPr="00A6607B">
        <w:rPr>
          <w:sz w:val="28"/>
          <w:szCs w:val="28"/>
        </w:rPr>
        <w:t xml:space="preserve"> «О внесении изменения в поста-новление службы по тарифам Астраханской области от 14.12.2018 № 111».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 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3.1.</w:t>
      </w:r>
      <w:r w:rsidRPr="00040DE7">
        <w:rPr>
          <w:sz w:val="28"/>
          <w:szCs w:val="28"/>
        </w:rPr>
        <w:tab/>
        <w:t>В срок не позднее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3.2.</w:t>
      </w:r>
      <w:r w:rsidRPr="00040DE7">
        <w:rPr>
          <w:sz w:val="28"/>
          <w:szCs w:val="28"/>
        </w:rPr>
        <w:tab/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3.3.</w:t>
      </w:r>
      <w:r w:rsidRPr="00040DE7">
        <w:rPr>
          <w:sz w:val="28"/>
          <w:szCs w:val="28"/>
        </w:rPr>
        <w:tab/>
        <w:t>В семидневный срок после дня первого официального опубликования направить копию настоящего постановления, а также сведения об ис</w:t>
      </w:r>
      <w:r w:rsidRPr="00040DE7">
        <w:rPr>
          <w:sz w:val="28"/>
          <w:szCs w:val="28"/>
        </w:rPr>
        <w:lastRenderedPageBreak/>
        <w:t>точниках его официального опубликования в Управление Министерства юстиции Российской Федерации по Астраханской области.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3.4.</w:t>
      </w:r>
      <w:r w:rsidRPr="00040DE7">
        <w:rPr>
          <w:sz w:val="28"/>
          <w:szCs w:val="28"/>
        </w:rPr>
        <w:tab/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>
        <w:rPr>
          <w:sz w:val="28"/>
          <w:szCs w:val="28"/>
        </w:rPr>
        <w:t>17</w:t>
      </w:r>
      <w:r w:rsidRPr="00040DE7">
        <w:rPr>
          <w:sz w:val="28"/>
          <w:szCs w:val="28"/>
        </w:rPr>
        <w:t xml:space="preserve">.11.2022 № </w:t>
      </w:r>
      <w:r w:rsidRPr="00040DE7">
        <w:rPr>
          <w:color w:val="FF0000"/>
          <w:sz w:val="28"/>
          <w:szCs w:val="28"/>
        </w:rPr>
        <w:t>000</w:t>
      </w:r>
      <w:r w:rsidRPr="00040DE7">
        <w:rPr>
          <w:sz w:val="28"/>
          <w:szCs w:val="28"/>
        </w:rPr>
        <w:t xml:space="preserve"> в </w:t>
      </w:r>
      <w:r w:rsidRPr="00A6607B">
        <w:rPr>
          <w:spacing w:val="-5"/>
          <w:sz w:val="28"/>
          <w:szCs w:val="28"/>
        </w:rPr>
        <w:t>ОАО «РЖД» (ОГРН 1037739877295)</w:t>
      </w:r>
      <w:r w:rsidRPr="00040DE7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3.5.</w:t>
      </w:r>
      <w:r w:rsidRPr="00040DE7">
        <w:rPr>
          <w:sz w:val="28"/>
          <w:szCs w:val="28"/>
        </w:rPr>
        <w:tab/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>
        <w:rPr>
          <w:sz w:val="28"/>
          <w:szCs w:val="28"/>
        </w:rPr>
        <w:t>17</w:t>
      </w:r>
      <w:r w:rsidRPr="00040DE7">
        <w:rPr>
          <w:sz w:val="28"/>
          <w:szCs w:val="28"/>
        </w:rPr>
        <w:t xml:space="preserve">.11.2022 № </w:t>
      </w:r>
      <w:r w:rsidRPr="00040DE7">
        <w:rPr>
          <w:color w:val="FF0000"/>
          <w:sz w:val="28"/>
          <w:szCs w:val="28"/>
        </w:rPr>
        <w:t>000</w:t>
      </w:r>
      <w:r w:rsidRPr="00040DE7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3.6.</w:t>
      </w:r>
      <w:r w:rsidRPr="00040DE7">
        <w:rPr>
          <w:sz w:val="28"/>
          <w:szCs w:val="28"/>
        </w:rPr>
        <w:tab/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>
        <w:rPr>
          <w:sz w:val="28"/>
          <w:szCs w:val="28"/>
        </w:rPr>
        <w:t>17</w:t>
      </w:r>
      <w:r w:rsidRPr="00040DE7">
        <w:rPr>
          <w:sz w:val="28"/>
          <w:szCs w:val="28"/>
        </w:rPr>
        <w:t xml:space="preserve">.11.2022 № </w:t>
      </w:r>
      <w:r w:rsidRPr="00040DE7">
        <w:rPr>
          <w:color w:val="FF0000"/>
          <w:sz w:val="28"/>
          <w:szCs w:val="28"/>
        </w:rPr>
        <w:t>000</w:t>
      </w:r>
      <w:r w:rsidRPr="00040DE7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(http://tarif.astrobl.ru).</w:t>
      </w:r>
    </w:p>
    <w:p w:rsidR="004D3622" w:rsidRPr="00040DE7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3.7.</w:t>
      </w:r>
      <w:r w:rsidRPr="00040DE7">
        <w:rPr>
          <w:sz w:val="28"/>
          <w:szCs w:val="28"/>
        </w:rPr>
        <w:tab/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E7774F" w:rsidRPr="00FA562C" w:rsidRDefault="004D3622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4.</w:t>
      </w:r>
      <w:r w:rsidRPr="00040DE7">
        <w:rPr>
          <w:sz w:val="28"/>
          <w:szCs w:val="28"/>
        </w:rPr>
        <w:tab/>
        <w:t>Постановление вступает в силу с 01.12.2022.</w:t>
      </w:r>
    </w:p>
    <w:p w:rsidR="00E7774F" w:rsidRPr="00FA562C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74F" w:rsidRPr="00FA562C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74F" w:rsidRPr="00FA562C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9"/>
        <w:gridCol w:w="4782"/>
      </w:tblGrid>
      <w:tr w:rsidR="00B11E76" w:rsidRPr="00FA562C" w:rsidTr="00B11901">
        <w:tc>
          <w:tcPr>
            <w:tcW w:w="4789" w:type="dxa"/>
            <w:shd w:val="clear" w:color="auto" w:fill="FFFFFF"/>
          </w:tcPr>
          <w:p w:rsidR="00B11E76" w:rsidRPr="00FA562C" w:rsidRDefault="00B11E76" w:rsidP="00CB55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562C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82" w:type="dxa"/>
            <w:shd w:val="clear" w:color="auto" w:fill="FFFFFF"/>
          </w:tcPr>
          <w:p w:rsidR="00B11E76" w:rsidRPr="00FA562C" w:rsidRDefault="00B11E76" w:rsidP="00CB555D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FA562C">
              <w:rPr>
                <w:sz w:val="28"/>
                <w:szCs w:val="28"/>
              </w:rPr>
              <w:t xml:space="preserve">О.В. Степанищева </w:t>
            </w:r>
          </w:p>
        </w:tc>
      </w:tr>
      <w:bookmarkEnd w:id="1"/>
    </w:tbl>
    <w:p w:rsidR="00E7774F" w:rsidRPr="00FA562C" w:rsidRDefault="00E7774F" w:rsidP="00E7774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B83465" w:rsidRPr="00FA562C" w:rsidSect="00F73935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bookmarkStart w:id="2" w:name="sub_10400"/>
      <w:r w:rsidRPr="00471FF9">
        <w:rPr>
          <w:rStyle w:val="ad"/>
          <w:b w:val="0"/>
          <w:sz w:val="27"/>
          <w:szCs w:val="27"/>
        </w:rPr>
        <w:lastRenderedPageBreak/>
        <w:t>Приложение</w:t>
      </w:r>
    </w:p>
    <w:bookmarkEnd w:id="2"/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>к постановлению</w:t>
      </w: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>службы по тарифам</w:t>
      </w: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>Астраханской области</w:t>
      </w: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>от 1</w:t>
      </w:r>
      <w:r w:rsidR="00471FF9" w:rsidRPr="00471FF9">
        <w:rPr>
          <w:rStyle w:val="ad"/>
          <w:b w:val="0"/>
          <w:sz w:val="27"/>
          <w:szCs w:val="27"/>
        </w:rPr>
        <w:t>7</w:t>
      </w:r>
      <w:r w:rsidRPr="00471FF9">
        <w:rPr>
          <w:rStyle w:val="ad"/>
          <w:b w:val="0"/>
          <w:sz w:val="27"/>
          <w:szCs w:val="27"/>
        </w:rPr>
        <w:t>.1</w:t>
      </w:r>
      <w:r w:rsidR="00471FF9" w:rsidRPr="00471FF9">
        <w:rPr>
          <w:rStyle w:val="ad"/>
          <w:b w:val="0"/>
          <w:sz w:val="27"/>
          <w:szCs w:val="27"/>
        </w:rPr>
        <w:t>1</w:t>
      </w:r>
      <w:r w:rsidRPr="00471FF9">
        <w:rPr>
          <w:rStyle w:val="ad"/>
          <w:b w:val="0"/>
          <w:sz w:val="27"/>
          <w:szCs w:val="27"/>
        </w:rPr>
        <w:t>.20</w:t>
      </w:r>
      <w:r w:rsidR="00A7197C" w:rsidRPr="00471FF9">
        <w:rPr>
          <w:rStyle w:val="ad"/>
          <w:b w:val="0"/>
          <w:sz w:val="27"/>
          <w:szCs w:val="27"/>
        </w:rPr>
        <w:t>2</w:t>
      </w:r>
      <w:r w:rsidR="00471FF9" w:rsidRPr="00471FF9">
        <w:rPr>
          <w:rStyle w:val="ad"/>
          <w:b w:val="0"/>
          <w:sz w:val="27"/>
          <w:szCs w:val="27"/>
        </w:rPr>
        <w:t>2</w:t>
      </w:r>
      <w:r w:rsidRPr="00471FF9">
        <w:rPr>
          <w:rStyle w:val="ad"/>
          <w:b w:val="0"/>
          <w:sz w:val="27"/>
          <w:szCs w:val="27"/>
        </w:rPr>
        <w:t xml:space="preserve"> № </w:t>
      </w:r>
      <w:r w:rsidR="00471FF9" w:rsidRPr="00471FF9">
        <w:rPr>
          <w:rStyle w:val="ad"/>
          <w:b w:val="0"/>
          <w:color w:val="FF0000"/>
          <w:sz w:val="27"/>
          <w:szCs w:val="27"/>
        </w:rPr>
        <w:t>000</w:t>
      </w:r>
    </w:p>
    <w:p w:rsidR="0009564F" w:rsidRPr="00471FF9" w:rsidRDefault="0009564F" w:rsidP="0009564F">
      <w:pPr>
        <w:ind w:firstLine="13183"/>
        <w:rPr>
          <w:rStyle w:val="ad"/>
          <w:sz w:val="27"/>
          <w:szCs w:val="27"/>
        </w:rPr>
      </w:pPr>
    </w:p>
    <w:p w:rsidR="0009564F" w:rsidRPr="00471FF9" w:rsidRDefault="0009564F" w:rsidP="0009564F">
      <w:pPr>
        <w:jc w:val="center"/>
        <w:rPr>
          <w:sz w:val="27"/>
          <w:szCs w:val="27"/>
        </w:rPr>
      </w:pPr>
      <w:r w:rsidRPr="00471FF9">
        <w:rPr>
          <w:sz w:val="27"/>
          <w:szCs w:val="27"/>
        </w:rPr>
        <w:t xml:space="preserve">Тарифы на теплоноситель, поставляемый ОАО «РЖД» (ОГРН 1037739877295) потребителям, </w:t>
      </w:r>
    </w:p>
    <w:p w:rsidR="0009564F" w:rsidRPr="00471FF9" w:rsidRDefault="0009564F" w:rsidP="0009564F">
      <w:pPr>
        <w:jc w:val="center"/>
        <w:rPr>
          <w:sz w:val="27"/>
          <w:szCs w:val="27"/>
        </w:rPr>
      </w:pPr>
      <w:r w:rsidRPr="00471FF9">
        <w:rPr>
          <w:sz w:val="27"/>
          <w:szCs w:val="27"/>
        </w:rPr>
        <w:t>другим теплоснабжающим организациям на территории Астраханской области</w:t>
      </w:r>
    </w:p>
    <w:p w:rsidR="00471FF9" w:rsidRPr="00471FF9" w:rsidRDefault="00471FF9" w:rsidP="00471FF9">
      <w:pPr>
        <w:jc w:val="right"/>
        <w:rPr>
          <w:sz w:val="27"/>
          <w:szCs w:val="27"/>
        </w:rPr>
      </w:pPr>
      <w:r w:rsidRPr="00471FF9">
        <w:rPr>
          <w:sz w:val="27"/>
          <w:szCs w:val="27"/>
        </w:rPr>
        <w:t xml:space="preserve">          </w:t>
      </w:r>
      <w:r w:rsidRPr="00471FF9">
        <w:rPr>
          <w:sz w:val="27"/>
          <w:szCs w:val="27"/>
        </w:rPr>
        <w:t>(без НДС)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1619"/>
        <w:gridCol w:w="1850"/>
        <w:gridCol w:w="5951"/>
        <w:gridCol w:w="1559"/>
        <w:gridCol w:w="1664"/>
      </w:tblGrid>
      <w:tr w:rsidR="00471FF9" w:rsidRPr="00991D7D" w:rsidTr="00C023D6">
        <w:trPr>
          <w:trHeight w:val="130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3677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tabs>
                <w:tab w:val="left" w:pos="2221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Тарифы на теплоноситель на периоды календарной разбивки: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Вид тарифа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Вид теплоносителя</w:t>
            </w:r>
          </w:p>
        </w:tc>
      </w:tr>
      <w:tr w:rsidR="00471FF9" w:rsidRPr="00991D7D" w:rsidTr="00C023D6">
        <w:trPr>
          <w:trHeight w:val="169"/>
        </w:trPr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год</w:t>
            </w:r>
          </w:p>
        </w:tc>
        <w:tc>
          <w:tcPr>
            <w:tcW w:w="107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71FF9" w:rsidRPr="00991D7D" w:rsidTr="00C023D6">
        <w:trPr>
          <w:trHeight w:val="70"/>
        </w:trPr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вода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пар</w:t>
            </w:r>
          </w:p>
        </w:tc>
      </w:tr>
      <w:tr w:rsidR="00471FF9" w:rsidRPr="00991D7D" w:rsidTr="00C023D6">
        <w:tc>
          <w:tcPr>
            <w:tcW w:w="783" w:type="pct"/>
            <w:tcBorders>
              <w:bottom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217" w:type="pct"/>
            <w:gridSpan w:val="5"/>
            <w:tcBorders>
              <w:bottom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</w:t>
            </w:r>
            <w:r w:rsidRPr="00A56A14">
              <w:rPr>
                <w:sz w:val="23"/>
                <w:szCs w:val="23"/>
              </w:rPr>
              <w:t>с</w:t>
            </w:r>
            <w:r w:rsidRPr="00A56A14">
              <w:rPr>
                <w:sz w:val="23"/>
                <w:szCs w:val="23"/>
              </w:rPr>
              <w:t>точниками) тепловой энергии, на котором производится теплоноситель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1FF9" w:rsidRPr="00471FF9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 xml:space="preserve">ОАО «РЖД» </w:t>
            </w:r>
          </w:p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>(ОГРН 1037739877295)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Одноставочный руб./куб.м.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01.01.2019 по 30.06.2019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68,67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01.07.2019 по 31.12.2019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01.01.2020 по 30.06.2020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01.07.2020 по 31.12.2020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01.01.2021 по 30.06.2021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01.07.2021 по 31.12.2021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rFonts w:eastAsia="Calibri"/>
                <w:sz w:val="23"/>
                <w:szCs w:val="23"/>
                <w:lang w:eastAsia="en-US"/>
              </w:rPr>
              <w:t xml:space="preserve">с 01.01.2022 по </w:t>
            </w:r>
            <w:r>
              <w:rPr>
                <w:rFonts w:eastAsia="Calibri"/>
                <w:sz w:val="23"/>
                <w:szCs w:val="23"/>
                <w:lang w:eastAsia="en-US"/>
              </w:rPr>
              <w:t>30</w:t>
            </w:r>
            <w:r w:rsidRPr="00A56A14">
              <w:rPr>
                <w:rFonts w:eastAsia="Calibri"/>
                <w:sz w:val="23"/>
                <w:szCs w:val="23"/>
                <w:lang w:eastAsia="en-US"/>
              </w:rPr>
              <w:t>.0</w:t>
            </w:r>
            <w:r>
              <w:rPr>
                <w:rFonts w:eastAsia="Calibri"/>
                <w:sz w:val="23"/>
                <w:szCs w:val="23"/>
                <w:lang w:eastAsia="en-US"/>
              </w:rPr>
              <w:t>6</w:t>
            </w:r>
            <w:r w:rsidRPr="00A56A14">
              <w:rPr>
                <w:rFonts w:eastAsia="Calibri"/>
                <w:sz w:val="23"/>
                <w:szCs w:val="23"/>
                <w:lang w:eastAsia="en-US"/>
              </w:rPr>
              <w:t>.2022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01.07.2022 по 3</w:t>
            </w:r>
            <w:r>
              <w:rPr>
                <w:sz w:val="23"/>
                <w:szCs w:val="23"/>
              </w:rPr>
              <w:t>0</w:t>
            </w:r>
            <w:r w:rsidRPr="00A56A14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</w:rPr>
              <w:t>1</w:t>
            </w:r>
            <w:r w:rsidRPr="00A56A14">
              <w:rPr>
                <w:sz w:val="23"/>
                <w:szCs w:val="23"/>
              </w:rPr>
              <w:t>.2022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79,16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01.01.2023 по 31.12.2023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80,88</w:t>
            </w:r>
            <w:r w:rsidRPr="00A56A14">
              <w:rPr>
                <w:sz w:val="23"/>
                <w:szCs w:val="23"/>
              </w:rPr>
              <w:t>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C02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Тариф на теплоноситель, поставляемый потребителям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1FF9" w:rsidRPr="00471FF9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 xml:space="preserve">ОАО «РЖД» </w:t>
            </w:r>
          </w:p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>(ОГРН 1037739877295)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Одноставочный руб./куб.м.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01.01.2019 по 30.06.2019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68,67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01.07.2019 по 31.12.2019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01.01.2020 по 30.06.2020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01.07.2020 по 31.12.2020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01.01.2021 по 30.06.2021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01.07.2021 по 31.12.2021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rFonts w:eastAsia="Calibri"/>
                <w:sz w:val="23"/>
                <w:szCs w:val="23"/>
                <w:lang w:eastAsia="en-US"/>
              </w:rPr>
              <w:t xml:space="preserve">с 01.01.2022 по </w:t>
            </w:r>
            <w:r>
              <w:rPr>
                <w:rFonts w:eastAsia="Calibri"/>
                <w:sz w:val="23"/>
                <w:szCs w:val="23"/>
                <w:lang w:eastAsia="en-US"/>
              </w:rPr>
              <w:t>30</w:t>
            </w:r>
            <w:r w:rsidRPr="00A56A14">
              <w:rPr>
                <w:rFonts w:eastAsia="Calibri"/>
                <w:sz w:val="23"/>
                <w:szCs w:val="23"/>
                <w:lang w:eastAsia="en-US"/>
              </w:rPr>
              <w:t>.0</w:t>
            </w:r>
            <w:r>
              <w:rPr>
                <w:rFonts w:eastAsia="Calibri"/>
                <w:sz w:val="23"/>
                <w:szCs w:val="23"/>
                <w:lang w:eastAsia="en-US"/>
              </w:rPr>
              <w:t>6</w:t>
            </w:r>
            <w:r w:rsidRPr="00A56A14">
              <w:rPr>
                <w:rFonts w:eastAsia="Calibri"/>
                <w:sz w:val="23"/>
                <w:szCs w:val="23"/>
                <w:lang w:eastAsia="en-US"/>
              </w:rPr>
              <w:t>.2022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rFonts w:eastAsia="Calibri"/>
                <w:sz w:val="23"/>
                <w:szCs w:val="23"/>
                <w:lang w:eastAsia="en-US"/>
              </w:rPr>
              <w:t>с 01.0</w:t>
            </w: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  <w:r w:rsidRPr="00A56A14">
              <w:rPr>
                <w:rFonts w:eastAsia="Calibri"/>
                <w:sz w:val="23"/>
                <w:szCs w:val="23"/>
                <w:lang w:eastAsia="en-US"/>
              </w:rPr>
              <w:t>.2022 по 30.</w:t>
            </w:r>
            <w:r>
              <w:rPr>
                <w:rFonts w:eastAsia="Calibri"/>
                <w:sz w:val="23"/>
                <w:szCs w:val="23"/>
                <w:lang w:eastAsia="en-US"/>
              </w:rPr>
              <w:t>11</w:t>
            </w:r>
            <w:r w:rsidRPr="00A56A14">
              <w:rPr>
                <w:rFonts w:eastAsia="Calibri"/>
                <w:sz w:val="23"/>
                <w:szCs w:val="23"/>
                <w:lang w:eastAsia="en-US"/>
              </w:rPr>
              <w:t>.2022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1FF9">
              <w:rPr>
                <w:sz w:val="23"/>
                <w:szCs w:val="23"/>
              </w:rPr>
              <w:t>79,16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C023D6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с 01.01.2023 по 31.12.2023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80,88</w:t>
            </w:r>
            <w:r w:rsidRPr="00A56A14">
              <w:rPr>
                <w:sz w:val="23"/>
                <w:szCs w:val="23"/>
              </w:rPr>
              <w:t>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FF9" w:rsidRPr="00A56A14" w:rsidRDefault="00471FF9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</w:tbl>
    <w:p w:rsidR="00471FF9" w:rsidRPr="00A56A14" w:rsidRDefault="00471FF9" w:rsidP="00471FF9">
      <w:pPr>
        <w:ind w:right="-144" w:hanging="142"/>
      </w:pPr>
      <w:r w:rsidRPr="00A56A14">
        <w:t>*Тариф</w:t>
      </w:r>
      <w:r>
        <w:t>ы</w:t>
      </w:r>
      <w:r w:rsidRPr="00A56A14">
        <w:t xml:space="preserve"> действу</w:t>
      </w:r>
      <w:r>
        <w:t>ю</w:t>
      </w:r>
      <w:r w:rsidRPr="00A56A14">
        <w:t>т с 01.12.2022.</w:t>
      </w:r>
      <w:bookmarkStart w:id="3" w:name="_GoBack"/>
      <w:bookmarkEnd w:id="3"/>
    </w:p>
    <w:sectPr w:rsidR="00471FF9" w:rsidRPr="00A56A14" w:rsidSect="00E0059F">
      <w:headerReference w:type="default" r:id="rId11"/>
      <w:pgSz w:w="16838" w:h="11906" w:orient="landscape"/>
      <w:pgMar w:top="851" w:right="96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27" w:rsidRDefault="00A33327">
      <w:r>
        <w:separator/>
      </w:r>
    </w:p>
  </w:endnote>
  <w:endnote w:type="continuationSeparator" w:id="0">
    <w:p w:rsidR="00A33327" w:rsidRDefault="00A3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27" w:rsidRDefault="00A33327">
      <w:r>
        <w:separator/>
      </w:r>
    </w:p>
  </w:footnote>
  <w:footnote w:type="continuationSeparator" w:id="0">
    <w:p w:rsidR="00A33327" w:rsidRDefault="00A3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E1" w:rsidRDefault="00157E7E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BF" w:rsidRDefault="00A7197C" w:rsidP="003B45F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1FF9">
      <w:rPr>
        <w:noProof/>
      </w:rPr>
      <w:t>2</w:t>
    </w:r>
    <w:r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2B" w:rsidRDefault="00A30C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58A5"/>
    <w:rsid w:val="00033DF6"/>
    <w:rsid w:val="00036111"/>
    <w:rsid w:val="00036C94"/>
    <w:rsid w:val="00036D59"/>
    <w:rsid w:val="00046673"/>
    <w:rsid w:val="00052595"/>
    <w:rsid w:val="000525D7"/>
    <w:rsid w:val="0005260E"/>
    <w:rsid w:val="00055472"/>
    <w:rsid w:val="000656E4"/>
    <w:rsid w:val="0007027F"/>
    <w:rsid w:val="00071E85"/>
    <w:rsid w:val="00071F19"/>
    <w:rsid w:val="00075665"/>
    <w:rsid w:val="00077151"/>
    <w:rsid w:val="000830F5"/>
    <w:rsid w:val="00083A02"/>
    <w:rsid w:val="0009564F"/>
    <w:rsid w:val="00097CD7"/>
    <w:rsid w:val="000A66C2"/>
    <w:rsid w:val="000A6A0B"/>
    <w:rsid w:val="000A6E9F"/>
    <w:rsid w:val="000A7684"/>
    <w:rsid w:val="000B0DF3"/>
    <w:rsid w:val="000B13E6"/>
    <w:rsid w:val="000B1E4D"/>
    <w:rsid w:val="000B4E1F"/>
    <w:rsid w:val="000C1C66"/>
    <w:rsid w:val="000C7028"/>
    <w:rsid w:val="000D7F7E"/>
    <w:rsid w:val="000F08A7"/>
    <w:rsid w:val="000F50EF"/>
    <w:rsid w:val="001002EC"/>
    <w:rsid w:val="0011556A"/>
    <w:rsid w:val="0011740C"/>
    <w:rsid w:val="00121001"/>
    <w:rsid w:val="00125692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4628"/>
    <w:rsid w:val="00157D92"/>
    <w:rsid w:val="00157E7E"/>
    <w:rsid w:val="00157F94"/>
    <w:rsid w:val="00160202"/>
    <w:rsid w:val="00171C4E"/>
    <w:rsid w:val="001821E2"/>
    <w:rsid w:val="00186118"/>
    <w:rsid w:val="00190793"/>
    <w:rsid w:val="00192EAA"/>
    <w:rsid w:val="001948B2"/>
    <w:rsid w:val="001955F1"/>
    <w:rsid w:val="001A3D3A"/>
    <w:rsid w:val="001A6485"/>
    <w:rsid w:val="001A6DAD"/>
    <w:rsid w:val="001B2470"/>
    <w:rsid w:val="001B39B8"/>
    <w:rsid w:val="001B3E18"/>
    <w:rsid w:val="001B7090"/>
    <w:rsid w:val="001C2143"/>
    <w:rsid w:val="001C3C9C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2DC9"/>
    <w:rsid w:val="002234AE"/>
    <w:rsid w:val="002261ED"/>
    <w:rsid w:val="00233148"/>
    <w:rsid w:val="0024393E"/>
    <w:rsid w:val="00253D53"/>
    <w:rsid w:val="00253F70"/>
    <w:rsid w:val="002542AC"/>
    <w:rsid w:val="00254560"/>
    <w:rsid w:val="00256ABA"/>
    <w:rsid w:val="002576A7"/>
    <w:rsid w:val="00261F4E"/>
    <w:rsid w:val="00267307"/>
    <w:rsid w:val="002702EE"/>
    <w:rsid w:val="002705A4"/>
    <w:rsid w:val="00273818"/>
    <w:rsid w:val="0027480F"/>
    <w:rsid w:val="00276245"/>
    <w:rsid w:val="00277CA9"/>
    <w:rsid w:val="00280A2E"/>
    <w:rsid w:val="00293E79"/>
    <w:rsid w:val="002A461D"/>
    <w:rsid w:val="002B3A2B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0BB4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668C5"/>
    <w:rsid w:val="00370EAC"/>
    <w:rsid w:val="003729C8"/>
    <w:rsid w:val="00376C76"/>
    <w:rsid w:val="00377EE8"/>
    <w:rsid w:val="00382509"/>
    <w:rsid w:val="003857D8"/>
    <w:rsid w:val="003912CA"/>
    <w:rsid w:val="00396990"/>
    <w:rsid w:val="003A06A6"/>
    <w:rsid w:val="003A2EE3"/>
    <w:rsid w:val="003A30D4"/>
    <w:rsid w:val="003A7583"/>
    <w:rsid w:val="003B09D9"/>
    <w:rsid w:val="003B0E5D"/>
    <w:rsid w:val="003B3473"/>
    <w:rsid w:val="003B45FB"/>
    <w:rsid w:val="003B7493"/>
    <w:rsid w:val="003C1B30"/>
    <w:rsid w:val="003C4E88"/>
    <w:rsid w:val="003C63FE"/>
    <w:rsid w:val="003D0475"/>
    <w:rsid w:val="003D0CA4"/>
    <w:rsid w:val="003D6B3D"/>
    <w:rsid w:val="003F04F3"/>
    <w:rsid w:val="003F70AD"/>
    <w:rsid w:val="00407CF4"/>
    <w:rsid w:val="004176DF"/>
    <w:rsid w:val="00421A39"/>
    <w:rsid w:val="0042336D"/>
    <w:rsid w:val="00426AEF"/>
    <w:rsid w:val="00432815"/>
    <w:rsid w:val="00433755"/>
    <w:rsid w:val="0043665E"/>
    <w:rsid w:val="004403E7"/>
    <w:rsid w:val="00442FAF"/>
    <w:rsid w:val="00447D2B"/>
    <w:rsid w:val="00454B77"/>
    <w:rsid w:val="004617A5"/>
    <w:rsid w:val="0046364D"/>
    <w:rsid w:val="00465E33"/>
    <w:rsid w:val="00466CFD"/>
    <w:rsid w:val="00470517"/>
    <w:rsid w:val="00470B1D"/>
    <w:rsid w:val="00471FF9"/>
    <w:rsid w:val="004724AF"/>
    <w:rsid w:val="00474A89"/>
    <w:rsid w:val="00476912"/>
    <w:rsid w:val="0048247D"/>
    <w:rsid w:val="00482EAF"/>
    <w:rsid w:val="0048402C"/>
    <w:rsid w:val="004846DA"/>
    <w:rsid w:val="00485D73"/>
    <w:rsid w:val="0048660F"/>
    <w:rsid w:val="00487276"/>
    <w:rsid w:val="00490B0E"/>
    <w:rsid w:val="00490BED"/>
    <w:rsid w:val="00495CD9"/>
    <w:rsid w:val="004A33BF"/>
    <w:rsid w:val="004A49F5"/>
    <w:rsid w:val="004A76B5"/>
    <w:rsid w:val="004C5806"/>
    <w:rsid w:val="004D2204"/>
    <w:rsid w:val="004D3622"/>
    <w:rsid w:val="004D63F9"/>
    <w:rsid w:val="004E5A45"/>
    <w:rsid w:val="004F26C6"/>
    <w:rsid w:val="00501AE1"/>
    <w:rsid w:val="00503B12"/>
    <w:rsid w:val="00505509"/>
    <w:rsid w:val="0050644C"/>
    <w:rsid w:val="0050692A"/>
    <w:rsid w:val="00514E86"/>
    <w:rsid w:val="00521FF1"/>
    <w:rsid w:val="005315FB"/>
    <w:rsid w:val="00535E83"/>
    <w:rsid w:val="00535EF9"/>
    <w:rsid w:val="005371E9"/>
    <w:rsid w:val="00537D9E"/>
    <w:rsid w:val="005439ED"/>
    <w:rsid w:val="00544922"/>
    <w:rsid w:val="00545323"/>
    <w:rsid w:val="0054575A"/>
    <w:rsid w:val="00550994"/>
    <w:rsid w:val="005515A6"/>
    <w:rsid w:val="00554C34"/>
    <w:rsid w:val="00557E1D"/>
    <w:rsid w:val="00561D6F"/>
    <w:rsid w:val="00571AD5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0B7D"/>
    <w:rsid w:val="005C176B"/>
    <w:rsid w:val="005C30F3"/>
    <w:rsid w:val="005C7265"/>
    <w:rsid w:val="005D11FB"/>
    <w:rsid w:val="005D2C99"/>
    <w:rsid w:val="005D30C0"/>
    <w:rsid w:val="005D5524"/>
    <w:rsid w:val="005D567D"/>
    <w:rsid w:val="005F6017"/>
    <w:rsid w:val="005F6A29"/>
    <w:rsid w:val="00603830"/>
    <w:rsid w:val="00605A01"/>
    <w:rsid w:val="0060795E"/>
    <w:rsid w:val="0061291F"/>
    <w:rsid w:val="00616529"/>
    <w:rsid w:val="00616C18"/>
    <w:rsid w:val="00617144"/>
    <w:rsid w:val="00617327"/>
    <w:rsid w:val="0062562F"/>
    <w:rsid w:val="00625DAF"/>
    <w:rsid w:val="00625E4A"/>
    <w:rsid w:val="00630F6D"/>
    <w:rsid w:val="00631A9B"/>
    <w:rsid w:val="00634418"/>
    <w:rsid w:val="00634746"/>
    <w:rsid w:val="00642BCA"/>
    <w:rsid w:val="00642CA0"/>
    <w:rsid w:val="00643DDE"/>
    <w:rsid w:val="00651BB1"/>
    <w:rsid w:val="006535D9"/>
    <w:rsid w:val="00655A31"/>
    <w:rsid w:val="00657997"/>
    <w:rsid w:val="00657FA6"/>
    <w:rsid w:val="006622AD"/>
    <w:rsid w:val="006633AF"/>
    <w:rsid w:val="0066780A"/>
    <w:rsid w:val="006736C3"/>
    <w:rsid w:val="006839C4"/>
    <w:rsid w:val="00685EA3"/>
    <w:rsid w:val="006869B3"/>
    <w:rsid w:val="0068793F"/>
    <w:rsid w:val="006925E0"/>
    <w:rsid w:val="006927C0"/>
    <w:rsid w:val="00692B9C"/>
    <w:rsid w:val="00693775"/>
    <w:rsid w:val="00695143"/>
    <w:rsid w:val="00696260"/>
    <w:rsid w:val="006968AC"/>
    <w:rsid w:val="00696FC8"/>
    <w:rsid w:val="00697029"/>
    <w:rsid w:val="006A30BA"/>
    <w:rsid w:val="006A33DE"/>
    <w:rsid w:val="006A4B18"/>
    <w:rsid w:val="006C048A"/>
    <w:rsid w:val="006C7A74"/>
    <w:rsid w:val="006D1270"/>
    <w:rsid w:val="006D5297"/>
    <w:rsid w:val="006E0A59"/>
    <w:rsid w:val="006E24D7"/>
    <w:rsid w:val="006E4E81"/>
    <w:rsid w:val="006E7620"/>
    <w:rsid w:val="006E7CF1"/>
    <w:rsid w:val="006F350B"/>
    <w:rsid w:val="006F5CE5"/>
    <w:rsid w:val="006F761F"/>
    <w:rsid w:val="00706453"/>
    <w:rsid w:val="007158D0"/>
    <w:rsid w:val="0071664D"/>
    <w:rsid w:val="00722E5E"/>
    <w:rsid w:val="00723AA2"/>
    <w:rsid w:val="0072419F"/>
    <w:rsid w:val="007241D8"/>
    <w:rsid w:val="0072493A"/>
    <w:rsid w:val="007328B7"/>
    <w:rsid w:val="007468A8"/>
    <w:rsid w:val="007555C5"/>
    <w:rsid w:val="00755F18"/>
    <w:rsid w:val="00762B38"/>
    <w:rsid w:val="007655BD"/>
    <w:rsid w:val="007658CB"/>
    <w:rsid w:val="0078185F"/>
    <w:rsid w:val="00783C90"/>
    <w:rsid w:val="007907BE"/>
    <w:rsid w:val="00793F28"/>
    <w:rsid w:val="007A68BF"/>
    <w:rsid w:val="007B174B"/>
    <w:rsid w:val="007B3A45"/>
    <w:rsid w:val="007B762A"/>
    <w:rsid w:val="007B7BA5"/>
    <w:rsid w:val="007C5B78"/>
    <w:rsid w:val="007D0674"/>
    <w:rsid w:val="007D0FC6"/>
    <w:rsid w:val="007D75B4"/>
    <w:rsid w:val="007E0468"/>
    <w:rsid w:val="007E0614"/>
    <w:rsid w:val="007E2297"/>
    <w:rsid w:val="007E38FF"/>
    <w:rsid w:val="007F0131"/>
    <w:rsid w:val="007F02B8"/>
    <w:rsid w:val="007F0675"/>
    <w:rsid w:val="007F3D76"/>
    <w:rsid w:val="007F6FB4"/>
    <w:rsid w:val="00801126"/>
    <w:rsid w:val="0080146D"/>
    <w:rsid w:val="00805ABC"/>
    <w:rsid w:val="008100D0"/>
    <w:rsid w:val="00822753"/>
    <w:rsid w:val="00824D7C"/>
    <w:rsid w:val="00824E4B"/>
    <w:rsid w:val="00843EC9"/>
    <w:rsid w:val="0085424B"/>
    <w:rsid w:val="00855792"/>
    <w:rsid w:val="00857282"/>
    <w:rsid w:val="00860582"/>
    <w:rsid w:val="00873C6D"/>
    <w:rsid w:val="008755E5"/>
    <w:rsid w:val="008856EB"/>
    <w:rsid w:val="00886209"/>
    <w:rsid w:val="008A3126"/>
    <w:rsid w:val="008A3532"/>
    <w:rsid w:val="008A60EE"/>
    <w:rsid w:val="008C283E"/>
    <w:rsid w:val="008C3E22"/>
    <w:rsid w:val="008D1B87"/>
    <w:rsid w:val="008D2E55"/>
    <w:rsid w:val="008D5340"/>
    <w:rsid w:val="008D76C0"/>
    <w:rsid w:val="008E281E"/>
    <w:rsid w:val="008E2B4B"/>
    <w:rsid w:val="008E4AA4"/>
    <w:rsid w:val="008E6792"/>
    <w:rsid w:val="008F234C"/>
    <w:rsid w:val="008F3739"/>
    <w:rsid w:val="008F5A61"/>
    <w:rsid w:val="008F5C38"/>
    <w:rsid w:val="008F5DCE"/>
    <w:rsid w:val="0090240D"/>
    <w:rsid w:val="009065DE"/>
    <w:rsid w:val="009121F3"/>
    <w:rsid w:val="0091229B"/>
    <w:rsid w:val="00912B0B"/>
    <w:rsid w:val="009175FC"/>
    <w:rsid w:val="009232B6"/>
    <w:rsid w:val="0092680D"/>
    <w:rsid w:val="00940885"/>
    <w:rsid w:val="00946E73"/>
    <w:rsid w:val="00950827"/>
    <w:rsid w:val="00951CCF"/>
    <w:rsid w:val="00952623"/>
    <w:rsid w:val="00953A51"/>
    <w:rsid w:val="009563C4"/>
    <w:rsid w:val="0096369F"/>
    <w:rsid w:val="00965D38"/>
    <w:rsid w:val="00966176"/>
    <w:rsid w:val="00973CAB"/>
    <w:rsid w:val="009843F4"/>
    <w:rsid w:val="00984C6B"/>
    <w:rsid w:val="009874E8"/>
    <w:rsid w:val="009909C2"/>
    <w:rsid w:val="0099205B"/>
    <w:rsid w:val="00992E0D"/>
    <w:rsid w:val="009A64D8"/>
    <w:rsid w:val="009A7563"/>
    <w:rsid w:val="009B1240"/>
    <w:rsid w:val="009B284D"/>
    <w:rsid w:val="009C3B37"/>
    <w:rsid w:val="009E20FD"/>
    <w:rsid w:val="009E3AA5"/>
    <w:rsid w:val="00A01FBD"/>
    <w:rsid w:val="00A029FB"/>
    <w:rsid w:val="00A06832"/>
    <w:rsid w:val="00A124C7"/>
    <w:rsid w:val="00A126E1"/>
    <w:rsid w:val="00A13D65"/>
    <w:rsid w:val="00A1507C"/>
    <w:rsid w:val="00A30C2B"/>
    <w:rsid w:val="00A33327"/>
    <w:rsid w:val="00A334A2"/>
    <w:rsid w:val="00A35D16"/>
    <w:rsid w:val="00A41BD7"/>
    <w:rsid w:val="00A42328"/>
    <w:rsid w:val="00A427AE"/>
    <w:rsid w:val="00A4333D"/>
    <w:rsid w:val="00A456F1"/>
    <w:rsid w:val="00A50166"/>
    <w:rsid w:val="00A547E7"/>
    <w:rsid w:val="00A62574"/>
    <w:rsid w:val="00A6585F"/>
    <w:rsid w:val="00A6607B"/>
    <w:rsid w:val="00A67437"/>
    <w:rsid w:val="00A7197C"/>
    <w:rsid w:val="00A92AD1"/>
    <w:rsid w:val="00A96521"/>
    <w:rsid w:val="00AA06B0"/>
    <w:rsid w:val="00AA100B"/>
    <w:rsid w:val="00AA5E97"/>
    <w:rsid w:val="00AB0273"/>
    <w:rsid w:val="00AB36E9"/>
    <w:rsid w:val="00AB652A"/>
    <w:rsid w:val="00AB697E"/>
    <w:rsid w:val="00AC1EC6"/>
    <w:rsid w:val="00AC39D4"/>
    <w:rsid w:val="00AD185D"/>
    <w:rsid w:val="00AD253A"/>
    <w:rsid w:val="00AD5586"/>
    <w:rsid w:val="00AD61A9"/>
    <w:rsid w:val="00AE22C6"/>
    <w:rsid w:val="00AE3362"/>
    <w:rsid w:val="00AE5EE8"/>
    <w:rsid w:val="00AF20C5"/>
    <w:rsid w:val="00AF34D5"/>
    <w:rsid w:val="00AF4C10"/>
    <w:rsid w:val="00AF533D"/>
    <w:rsid w:val="00B0670F"/>
    <w:rsid w:val="00B11901"/>
    <w:rsid w:val="00B11E76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032F"/>
    <w:rsid w:val="00B52830"/>
    <w:rsid w:val="00B55C94"/>
    <w:rsid w:val="00B57411"/>
    <w:rsid w:val="00B6003F"/>
    <w:rsid w:val="00B60F19"/>
    <w:rsid w:val="00B66673"/>
    <w:rsid w:val="00B809B8"/>
    <w:rsid w:val="00B8184A"/>
    <w:rsid w:val="00B83465"/>
    <w:rsid w:val="00B907B9"/>
    <w:rsid w:val="00B9288D"/>
    <w:rsid w:val="00B93F5E"/>
    <w:rsid w:val="00BA11CE"/>
    <w:rsid w:val="00BA2D8E"/>
    <w:rsid w:val="00BA2E21"/>
    <w:rsid w:val="00BA7379"/>
    <w:rsid w:val="00BB1AD9"/>
    <w:rsid w:val="00BB2A29"/>
    <w:rsid w:val="00BC22A4"/>
    <w:rsid w:val="00BC42A5"/>
    <w:rsid w:val="00BC7202"/>
    <w:rsid w:val="00BD39A4"/>
    <w:rsid w:val="00BE05CF"/>
    <w:rsid w:val="00BE0B4F"/>
    <w:rsid w:val="00BE45C9"/>
    <w:rsid w:val="00BE7CEB"/>
    <w:rsid w:val="00BF1045"/>
    <w:rsid w:val="00BF3754"/>
    <w:rsid w:val="00BF658D"/>
    <w:rsid w:val="00BF6CEB"/>
    <w:rsid w:val="00C00ECE"/>
    <w:rsid w:val="00C01D1D"/>
    <w:rsid w:val="00C01F37"/>
    <w:rsid w:val="00C024F4"/>
    <w:rsid w:val="00C044F0"/>
    <w:rsid w:val="00C07F1D"/>
    <w:rsid w:val="00C13C49"/>
    <w:rsid w:val="00C17853"/>
    <w:rsid w:val="00C26895"/>
    <w:rsid w:val="00C30AB3"/>
    <w:rsid w:val="00C31DDC"/>
    <w:rsid w:val="00C3575E"/>
    <w:rsid w:val="00C36AF0"/>
    <w:rsid w:val="00C37C6B"/>
    <w:rsid w:val="00C450EE"/>
    <w:rsid w:val="00C51B81"/>
    <w:rsid w:val="00C5580C"/>
    <w:rsid w:val="00C6222C"/>
    <w:rsid w:val="00C64F1F"/>
    <w:rsid w:val="00C6665E"/>
    <w:rsid w:val="00C66C0B"/>
    <w:rsid w:val="00C71236"/>
    <w:rsid w:val="00C731C2"/>
    <w:rsid w:val="00C74728"/>
    <w:rsid w:val="00C75730"/>
    <w:rsid w:val="00C82608"/>
    <w:rsid w:val="00C8293F"/>
    <w:rsid w:val="00C87464"/>
    <w:rsid w:val="00C91A61"/>
    <w:rsid w:val="00C93DE9"/>
    <w:rsid w:val="00C95349"/>
    <w:rsid w:val="00CA0EBE"/>
    <w:rsid w:val="00CB2C9F"/>
    <w:rsid w:val="00CB4402"/>
    <w:rsid w:val="00CB620F"/>
    <w:rsid w:val="00CC134D"/>
    <w:rsid w:val="00CC2DE1"/>
    <w:rsid w:val="00CC7921"/>
    <w:rsid w:val="00CD295C"/>
    <w:rsid w:val="00CE00BB"/>
    <w:rsid w:val="00CE0414"/>
    <w:rsid w:val="00CE299F"/>
    <w:rsid w:val="00CE5A51"/>
    <w:rsid w:val="00CE675C"/>
    <w:rsid w:val="00CE6E3C"/>
    <w:rsid w:val="00CE787D"/>
    <w:rsid w:val="00CF012A"/>
    <w:rsid w:val="00CF0DA6"/>
    <w:rsid w:val="00CF0EDD"/>
    <w:rsid w:val="00CF1993"/>
    <w:rsid w:val="00D011F9"/>
    <w:rsid w:val="00D05754"/>
    <w:rsid w:val="00D06F53"/>
    <w:rsid w:val="00D12C30"/>
    <w:rsid w:val="00D25754"/>
    <w:rsid w:val="00D40129"/>
    <w:rsid w:val="00D4120E"/>
    <w:rsid w:val="00D442C1"/>
    <w:rsid w:val="00D50AF9"/>
    <w:rsid w:val="00D52486"/>
    <w:rsid w:val="00D611DE"/>
    <w:rsid w:val="00D6172A"/>
    <w:rsid w:val="00D61D5A"/>
    <w:rsid w:val="00D71DFF"/>
    <w:rsid w:val="00D765B2"/>
    <w:rsid w:val="00D83E99"/>
    <w:rsid w:val="00D85A26"/>
    <w:rsid w:val="00D85A80"/>
    <w:rsid w:val="00D96423"/>
    <w:rsid w:val="00DA3BCA"/>
    <w:rsid w:val="00DA59BE"/>
    <w:rsid w:val="00DB28C6"/>
    <w:rsid w:val="00DB6B53"/>
    <w:rsid w:val="00DC12CF"/>
    <w:rsid w:val="00DC19CC"/>
    <w:rsid w:val="00DC3F5A"/>
    <w:rsid w:val="00DC566D"/>
    <w:rsid w:val="00DC6095"/>
    <w:rsid w:val="00DC689A"/>
    <w:rsid w:val="00DD2874"/>
    <w:rsid w:val="00DD5642"/>
    <w:rsid w:val="00DD7C22"/>
    <w:rsid w:val="00DD7DB3"/>
    <w:rsid w:val="00DE0EA6"/>
    <w:rsid w:val="00DE6531"/>
    <w:rsid w:val="00DE65CA"/>
    <w:rsid w:val="00DE7F3D"/>
    <w:rsid w:val="00DF2B82"/>
    <w:rsid w:val="00E0059F"/>
    <w:rsid w:val="00E00742"/>
    <w:rsid w:val="00E03103"/>
    <w:rsid w:val="00E04E99"/>
    <w:rsid w:val="00E05210"/>
    <w:rsid w:val="00E05F06"/>
    <w:rsid w:val="00E06E57"/>
    <w:rsid w:val="00E07830"/>
    <w:rsid w:val="00E10B94"/>
    <w:rsid w:val="00E240F8"/>
    <w:rsid w:val="00E31602"/>
    <w:rsid w:val="00E321F7"/>
    <w:rsid w:val="00E377D0"/>
    <w:rsid w:val="00E47837"/>
    <w:rsid w:val="00E47A1C"/>
    <w:rsid w:val="00E53C9C"/>
    <w:rsid w:val="00E67B85"/>
    <w:rsid w:val="00E70783"/>
    <w:rsid w:val="00E725D3"/>
    <w:rsid w:val="00E76A54"/>
    <w:rsid w:val="00E7774F"/>
    <w:rsid w:val="00E83543"/>
    <w:rsid w:val="00E9007E"/>
    <w:rsid w:val="00E92009"/>
    <w:rsid w:val="00E92C09"/>
    <w:rsid w:val="00E9313E"/>
    <w:rsid w:val="00E93249"/>
    <w:rsid w:val="00E96636"/>
    <w:rsid w:val="00E96CF6"/>
    <w:rsid w:val="00EA037C"/>
    <w:rsid w:val="00EA2B94"/>
    <w:rsid w:val="00EA41C5"/>
    <w:rsid w:val="00EA6825"/>
    <w:rsid w:val="00EA6BA2"/>
    <w:rsid w:val="00EA71F8"/>
    <w:rsid w:val="00EA797C"/>
    <w:rsid w:val="00EB25D4"/>
    <w:rsid w:val="00EB33EE"/>
    <w:rsid w:val="00EC04FC"/>
    <w:rsid w:val="00EC729E"/>
    <w:rsid w:val="00ED1A9E"/>
    <w:rsid w:val="00ED5B1B"/>
    <w:rsid w:val="00ED5D7C"/>
    <w:rsid w:val="00ED693A"/>
    <w:rsid w:val="00EE3E2F"/>
    <w:rsid w:val="00EF2397"/>
    <w:rsid w:val="00EF4063"/>
    <w:rsid w:val="00EF78F8"/>
    <w:rsid w:val="00F01F7C"/>
    <w:rsid w:val="00F02F24"/>
    <w:rsid w:val="00F05F50"/>
    <w:rsid w:val="00F06954"/>
    <w:rsid w:val="00F06AE9"/>
    <w:rsid w:val="00F13AD5"/>
    <w:rsid w:val="00F1416E"/>
    <w:rsid w:val="00F1673F"/>
    <w:rsid w:val="00F2517B"/>
    <w:rsid w:val="00F26AB5"/>
    <w:rsid w:val="00F273E0"/>
    <w:rsid w:val="00F33688"/>
    <w:rsid w:val="00F355B2"/>
    <w:rsid w:val="00F4378F"/>
    <w:rsid w:val="00F54787"/>
    <w:rsid w:val="00F56152"/>
    <w:rsid w:val="00F573E0"/>
    <w:rsid w:val="00F618CD"/>
    <w:rsid w:val="00F6190D"/>
    <w:rsid w:val="00F64206"/>
    <w:rsid w:val="00F663CA"/>
    <w:rsid w:val="00F73935"/>
    <w:rsid w:val="00F8753F"/>
    <w:rsid w:val="00F91E60"/>
    <w:rsid w:val="00F958C0"/>
    <w:rsid w:val="00F96AFF"/>
    <w:rsid w:val="00F972C7"/>
    <w:rsid w:val="00F97599"/>
    <w:rsid w:val="00F97685"/>
    <w:rsid w:val="00FA2667"/>
    <w:rsid w:val="00FA3E60"/>
    <w:rsid w:val="00FA562C"/>
    <w:rsid w:val="00FB4380"/>
    <w:rsid w:val="00FB4599"/>
    <w:rsid w:val="00FC1748"/>
    <w:rsid w:val="00FD2D3F"/>
    <w:rsid w:val="00FD7E32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8F301"/>
  <w15:docId w15:val="{BE823F2C-DC07-49B5-8401-427F8B36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B83465"/>
    <w:rPr>
      <w:b/>
      <w:color w:val="26282F"/>
    </w:rPr>
  </w:style>
  <w:style w:type="character" w:customStyle="1" w:styleId="ae">
    <w:name w:val="Гипертекстовая ссылка"/>
    <w:uiPriority w:val="99"/>
    <w:rsid w:val="00B83465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834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line number"/>
    <w:rsid w:val="001C3C9C"/>
  </w:style>
  <w:style w:type="paragraph" w:styleId="af1">
    <w:name w:val="List Paragraph"/>
    <w:basedOn w:val="a"/>
    <w:uiPriority w:val="34"/>
    <w:qFormat/>
    <w:rsid w:val="000956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564F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442D-591B-4CFB-A87D-4DCAD188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Мозгунова Светлана Дмитриевна</cp:lastModifiedBy>
  <cp:revision>21</cp:revision>
  <cp:lastPrinted>2021-12-16T09:42:00Z</cp:lastPrinted>
  <dcterms:created xsi:type="dcterms:W3CDTF">2019-12-19T13:05:00Z</dcterms:created>
  <dcterms:modified xsi:type="dcterms:W3CDTF">2022-11-11T07:48:00Z</dcterms:modified>
</cp:coreProperties>
</file>