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1E0"/>
      </w:tblPr>
      <w:tblGrid>
        <w:gridCol w:w="4537"/>
      </w:tblGrid>
      <w:tr w:rsidR="00AD6863" w:rsidRPr="00F0442A" w:rsidTr="00DE5738">
        <w:trPr>
          <w:trHeight w:val="4332"/>
        </w:trPr>
        <w:tc>
          <w:tcPr>
            <w:tcW w:w="4537" w:type="dxa"/>
          </w:tcPr>
          <w:p w:rsidR="00583C09" w:rsidRPr="00F0442A" w:rsidRDefault="00583C09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583C09" w:rsidRPr="00F0442A" w:rsidRDefault="00583C09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83C09" w:rsidRPr="00F0442A" w:rsidRDefault="00583C09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83C09" w:rsidRPr="00F0442A" w:rsidRDefault="00583C09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152C" w:rsidRDefault="00D7152C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152C" w:rsidRDefault="00D7152C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152C" w:rsidRDefault="00D7152C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152C" w:rsidRDefault="00D7152C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E5738" w:rsidRDefault="00DE5738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152C" w:rsidRDefault="00D7152C" w:rsidP="00AD6863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A2A1A" w:rsidRDefault="008A2A1A" w:rsidP="00DE5738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D39AB" w:rsidRDefault="00AD6863" w:rsidP="00DE5738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D39AB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по-      становления Правительства</w:t>
            </w:r>
            <w:r w:rsidRPr="00D71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863" w:rsidRPr="00D7152C" w:rsidRDefault="00AD6863" w:rsidP="00DE5738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Arial" w:eastAsia="Times New Roman" w:hAnsi="Arial" w:cs="Calibri"/>
                <w:bCs/>
                <w:color w:val="000080"/>
                <w:sz w:val="28"/>
                <w:szCs w:val="28"/>
                <w:highlight w:val="yellow"/>
                <w:lang w:eastAsia="ru-RU"/>
              </w:rPr>
            </w:pPr>
            <w:r w:rsidRPr="00D7152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</w:tbl>
    <w:p w:rsidR="00D33A4B" w:rsidRPr="00F0442A" w:rsidRDefault="00D33A4B" w:rsidP="00EC7C2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AD6863" w:rsidRDefault="00AD6863" w:rsidP="00AD6863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DE5738" w:rsidRPr="001F17D8" w:rsidRDefault="00DE5738" w:rsidP="00AD6863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AD6863" w:rsidRPr="00D7152C" w:rsidRDefault="00EE6AFA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5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83C09" w:rsidRPr="00D7152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D7152C">
        <w:rPr>
          <w:rFonts w:ascii="Times New Roman" w:hAnsi="Times New Roman" w:cs="Times New Roman"/>
          <w:sz w:val="28"/>
          <w:szCs w:val="28"/>
        </w:rPr>
        <w:t xml:space="preserve"> </w:t>
      </w:r>
      <w:r w:rsidR="00AD6863" w:rsidRPr="00D7152C">
        <w:rPr>
          <w:rFonts w:ascii="Times New Roman" w:hAnsi="Times New Roman" w:cs="Times New Roman"/>
          <w:sz w:val="28"/>
          <w:szCs w:val="28"/>
        </w:rPr>
        <w:t>от 31.07.2020 № 248-ФЗ «О г</w:t>
      </w:r>
      <w:r w:rsidR="00AD6863" w:rsidRPr="00D7152C">
        <w:rPr>
          <w:rFonts w:ascii="Times New Roman" w:hAnsi="Times New Roman" w:cs="Times New Roman"/>
          <w:sz w:val="28"/>
          <w:szCs w:val="28"/>
        </w:rPr>
        <w:t>о</w:t>
      </w:r>
      <w:r w:rsidR="00AD6863" w:rsidRPr="00D7152C">
        <w:rPr>
          <w:rFonts w:ascii="Times New Roman" w:hAnsi="Times New Roman" w:cs="Times New Roman"/>
          <w:sz w:val="28"/>
          <w:szCs w:val="28"/>
        </w:rPr>
        <w:t xml:space="preserve">сударственном контроле (надзоре) и муниципальном контроле в Российской </w:t>
      </w:r>
      <w:r w:rsidR="00AD6863" w:rsidRPr="00B77FBD">
        <w:rPr>
          <w:rFonts w:ascii="Times New Roman" w:hAnsi="Times New Roman" w:cs="Times New Roman"/>
          <w:sz w:val="28"/>
          <w:szCs w:val="28"/>
        </w:rPr>
        <w:t>Федерации»</w:t>
      </w:r>
      <w:r w:rsidR="00AD6863" w:rsidRPr="00D71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863" w:rsidRPr="00D7152C" w:rsidRDefault="00AD6863" w:rsidP="00617E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52C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A546A3" w:rsidRPr="005A10BA" w:rsidRDefault="00EE2692" w:rsidP="00617EC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10BA">
        <w:rPr>
          <w:rFonts w:ascii="Times New Roman" w:hAnsi="Times New Roman" w:cs="Times New Roman"/>
          <w:sz w:val="28"/>
          <w:szCs w:val="28"/>
        </w:rPr>
        <w:t>1.</w:t>
      </w:r>
      <w:r w:rsidR="00062893" w:rsidRPr="005A1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№ 565-П «О региональном государственном контроле (надзоре) в сферах естественных монополий на территории Астраханской области» 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менение, изложив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1323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целевые значения, индикати</w:t>
      </w:r>
      <w:r w:rsidR="0031323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323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показатели регионального государственного контроля (надзора) в сферах естественных монополий на территории Астраханской области</w:t>
      </w:r>
      <w:r w:rsidR="00627CF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</w:t>
      </w:r>
      <w:r w:rsidR="00627CF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27CF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323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627CF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="00627CF5"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1</w:t>
      </w:r>
      <w:r w:rsidR="00627CF5" w:rsidRPr="005A10BA">
        <w:rPr>
          <w:rFonts w:ascii="Times New Roman" w:hAnsi="Times New Roman" w:cs="Times New Roman"/>
          <w:sz w:val="28"/>
          <w:szCs w:val="28"/>
        </w:rPr>
        <w:t xml:space="preserve"> к насто</w:t>
      </w:r>
      <w:r w:rsidR="00627CF5" w:rsidRPr="005A10BA">
        <w:rPr>
          <w:rFonts w:ascii="Times New Roman" w:hAnsi="Times New Roman" w:cs="Times New Roman"/>
          <w:sz w:val="28"/>
          <w:szCs w:val="28"/>
        </w:rPr>
        <w:t>я</w:t>
      </w:r>
      <w:r w:rsidR="00627CF5" w:rsidRPr="005A10BA">
        <w:rPr>
          <w:rFonts w:ascii="Times New Roman" w:hAnsi="Times New Roman" w:cs="Times New Roman"/>
          <w:sz w:val="28"/>
          <w:szCs w:val="28"/>
        </w:rPr>
        <w:t>щему постановлению.</w:t>
      </w:r>
      <w:proofErr w:type="gramEnd"/>
    </w:p>
    <w:p w:rsidR="00062893" w:rsidRPr="005A10BA" w:rsidRDefault="00062893" w:rsidP="00617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hAnsi="Times New Roman" w:cs="Times New Roman"/>
          <w:sz w:val="28"/>
          <w:szCs w:val="28"/>
        </w:rPr>
        <w:t>2. Внести в постановление Правительства Астраханской области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A10BA">
        <w:rPr>
          <w:rFonts w:ascii="Times New Roman" w:hAnsi="Times New Roman" w:cs="Times New Roman"/>
          <w:sz w:val="28"/>
          <w:szCs w:val="28"/>
        </w:rPr>
        <w:t xml:space="preserve">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области» изменение,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их целевые значения, индикативные показатели регионального госуда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контроля (надзора) в области регулирования тарифов в сфере в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доснабжения и водоотведения на территории Астраханской области, утве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жденные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2</w:t>
      </w:r>
      <w:r w:rsidRPr="005A10BA">
        <w:rPr>
          <w:rFonts w:ascii="Times New Roman" w:hAnsi="Times New Roman" w:cs="Times New Roman"/>
          <w:sz w:val="28"/>
          <w:szCs w:val="28"/>
        </w:rPr>
        <w:t xml:space="preserve"> к н</w:t>
      </w:r>
      <w:r w:rsidRPr="005A10BA">
        <w:rPr>
          <w:rFonts w:ascii="Times New Roman" w:hAnsi="Times New Roman" w:cs="Times New Roman"/>
          <w:sz w:val="28"/>
          <w:szCs w:val="28"/>
        </w:rPr>
        <w:t>а</w:t>
      </w:r>
      <w:r w:rsidRPr="005A10BA">
        <w:rPr>
          <w:rFonts w:ascii="Times New Roman" w:hAnsi="Times New Roman" w:cs="Times New Roman"/>
          <w:sz w:val="28"/>
          <w:szCs w:val="28"/>
        </w:rPr>
        <w:t>стоящему постановлению.</w:t>
      </w:r>
    </w:p>
    <w:p w:rsidR="0063737B" w:rsidRPr="005A10BA" w:rsidRDefault="0063737B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591-П «О региональном государственном контроле (надзоре) за соблюдением предельных размеров платы за проведение технического о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мотра транспортных средств и размеров платы за выдачу дубликата диагн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стической карты на бумажном носителе на территории Астраханской обла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ти» изменение,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целевые значения, инд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кативные показатели регионального государственного контроля (надзора)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предельных размеров платы за</w:t>
      </w:r>
      <w:proofErr w:type="gramEnd"/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технического о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мотра транспортных средств и размеров платы за выдачу дубликата диагн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стической карты на бумажном носителе на территории Астраханской обла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утвер</w:t>
      </w:r>
      <w:r w:rsidR="00A546A3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</w:t>
      </w:r>
      <w:r w:rsidR="00220C2F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3</w:t>
      </w:r>
      <w:r w:rsidRPr="005A10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3737B" w:rsidRPr="005A10BA" w:rsidRDefault="0063737B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592-П «О региональном государственном контроле (надзоре) в области регулирования тарифов в сфере обращения с твердыми коммунал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отходами на территории Астраханской об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ласти» изменение,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0C2F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целевые значения, индикативные показатели р</w:t>
      </w:r>
      <w:r w:rsidR="00220C2F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0C2F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гионального государственного контроля (надзора)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регулирования тарифов в сфере обращения с твердыми коммунальными отходами на терр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Астраханской области, утвержден</w:t>
      </w:r>
      <w:r w:rsidR="00220C2F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="0037174B">
        <w:rPr>
          <w:rFonts w:ascii="Times New Roman" w:hAnsi="Times New Roman" w:cs="Times New Roman"/>
          <w:sz w:val="28"/>
          <w:szCs w:val="28"/>
        </w:rPr>
        <w:t>, в новой реда</w:t>
      </w:r>
      <w:r w:rsidR="0037174B">
        <w:rPr>
          <w:rFonts w:ascii="Times New Roman" w:hAnsi="Times New Roman" w:cs="Times New Roman"/>
          <w:sz w:val="28"/>
          <w:szCs w:val="28"/>
        </w:rPr>
        <w:t>к</w:t>
      </w:r>
      <w:r w:rsidR="0037174B">
        <w:rPr>
          <w:rFonts w:ascii="Times New Roman" w:hAnsi="Times New Roman" w:cs="Times New Roman"/>
          <w:sz w:val="28"/>
          <w:szCs w:val="28"/>
        </w:rPr>
        <w:t>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4</w:t>
      </w:r>
      <w:r w:rsidRPr="005A10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3737B" w:rsidRPr="005A10BA" w:rsidRDefault="0063737B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16.12.2021 № 593-П «О региональном государственном контроле (надзоре) за установлением и (или) применением регулируемых государством цен (тар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фов) в области газоснабжения на территории Астраханской облас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ти» изм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целевые значения, индикативные показатели регионального государственного контроля (надзора)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устано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и (или) применением регулируемых государством цен (тарифов) в области газоснабжения на территории Астраханской области</w:t>
      </w:r>
      <w:proofErr w:type="gramEnd"/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5</w:t>
      </w:r>
      <w:r w:rsidRPr="005A10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proofErr w:type="gramEnd"/>
    </w:p>
    <w:p w:rsidR="001A5D11" w:rsidRPr="005A10BA" w:rsidRDefault="001A5D11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A1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ласти» изменение,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значения, индикативные показатели регионального государственного контроля (надзора)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цен (тарифов) в сфере тепл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на территории Астраханской об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ласти, утвержденные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6</w:t>
      </w:r>
      <w:proofErr w:type="gramEnd"/>
      <w:r w:rsidRPr="005A10BA">
        <w:rPr>
          <w:rFonts w:ascii="Times New Roman" w:hAnsi="Times New Roman" w:cs="Times New Roman"/>
          <w:sz w:val="28"/>
          <w:szCs w:val="28"/>
        </w:rPr>
        <w:t xml:space="preserve"> к настоящему постано</w:t>
      </w:r>
      <w:r w:rsidRPr="005A10BA">
        <w:rPr>
          <w:rFonts w:ascii="Times New Roman" w:hAnsi="Times New Roman" w:cs="Times New Roman"/>
          <w:sz w:val="28"/>
          <w:szCs w:val="28"/>
        </w:rPr>
        <w:t>в</w:t>
      </w:r>
      <w:r w:rsidRPr="005A10BA">
        <w:rPr>
          <w:rFonts w:ascii="Times New Roman" w:hAnsi="Times New Roman" w:cs="Times New Roman"/>
          <w:sz w:val="28"/>
          <w:szCs w:val="28"/>
        </w:rPr>
        <w:t>лению.</w:t>
      </w:r>
    </w:p>
    <w:p w:rsidR="001A5D11" w:rsidRPr="005A10BA" w:rsidRDefault="001A5D11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A1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области» изменение, изложив 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их целевые значения, индикативные показатели регионального госуда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контроля (надзора)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регулируемыми государством ценами (тар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фами) в электроэнергетике на территории Астраханской области, утвержде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0445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 w:rsidRPr="005A10B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7</w:t>
      </w:r>
      <w:r w:rsidRPr="005A10BA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5A10BA">
        <w:rPr>
          <w:rFonts w:ascii="Times New Roman" w:hAnsi="Times New Roman" w:cs="Times New Roman"/>
          <w:sz w:val="28"/>
          <w:szCs w:val="28"/>
        </w:rPr>
        <w:t>я</w:t>
      </w:r>
      <w:r w:rsidRPr="005A10BA">
        <w:rPr>
          <w:rFonts w:ascii="Times New Roman" w:hAnsi="Times New Roman" w:cs="Times New Roman"/>
          <w:sz w:val="28"/>
          <w:szCs w:val="28"/>
        </w:rPr>
        <w:t>щему</w:t>
      </w:r>
      <w:proofErr w:type="gramEnd"/>
      <w:r w:rsidRPr="005A10BA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1A5D11" w:rsidRPr="005A10BA" w:rsidRDefault="001A5D11" w:rsidP="0061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5A10BA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27.12.2021 № 645-П «О региональном государственном контроле (надзоре) за регулируемыми государством ценами (тарифами) на товары (услуги) в соо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законодательством Российской Федерации на территории Астр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ханской области»</w:t>
      </w:r>
      <w:r w:rsidR="00EE2692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изложив</w:t>
      </w:r>
      <w:r w:rsidR="0037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5A10BA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показатели и их целевые значения, индикативные показатели регионального государственного ко</w:t>
      </w:r>
      <w:r w:rsidR="005A10BA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10BA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(надзора)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регулируемыми государством ценами (тарифами) на тов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ры (услуги) в соответствии с законодательством</w:t>
      </w:r>
      <w:r w:rsidRPr="0086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proofErr w:type="gramEnd"/>
      <w:r w:rsidRPr="0086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Астраханской области, утвер</w:t>
      </w:r>
      <w:r w:rsid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7174B">
        <w:rPr>
          <w:rFonts w:ascii="Times New Roman" w:hAnsi="Times New Roman" w:cs="Times New Roman"/>
          <w:sz w:val="28"/>
          <w:szCs w:val="28"/>
        </w:rPr>
        <w:t>,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75C5C">
        <w:rPr>
          <w:rFonts w:ascii="Times New Roman" w:hAnsi="Times New Roman" w:cs="Times New Roman"/>
          <w:sz w:val="28"/>
          <w:szCs w:val="28"/>
        </w:rPr>
        <w:t xml:space="preserve"> № 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A10BA" w:rsidRPr="00DE52D7" w:rsidRDefault="00367C62" w:rsidP="00367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9</w:t>
      </w:r>
      <w:r w:rsidR="005A10BA" w:rsidRPr="00DE52D7">
        <w:rPr>
          <w:rFonts w:ascii="Times New Roman" w:hAnsi="Times New Roman" w:cs="Times New Roman"/>
          <w:sz w:val="28"/>
          <w:szCs w:val="28"/>
        </w:rPr>
        <w:t>. Постановление вступает в силу по истечении 10 дней после дня его официального опубликования</w:t>
      </w:r>
      <w:bookmarkEnd w:id="1"/>
      <w:r w:rsidR="005A10BA" w:rsidRPr="00DE52D7">
        <w:rPr>
          <w:rFonts w:ascii="Times New Roman" w:hAnsi="Times New Roman" w:cs="Times New Roman"/>
          <w:sz w:val="28"/>
          <w:szCs w:val="28"/>
        </w:rPr>
        <w:t>.</w:t>
      </w:r>
    </w:p>
    <w:p w:rsidR="000D1DFA" w:rsidRPr="000D1DFA" w:rsidRDefault="000D1DFA" w:rsidP="000D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6573" w:rsidRPr="00D7152C" w:rsidRDefault="007E6573" w:rsidP="00F04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E71" w:rsidRDefault="00F54E71" w:rsidP="00F044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7C62" w:rsidRPr="00A06074" w:rsidRDefault="00367C62" w:rsidP="00F044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06074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A972D4" w:rsidRPr="00D7152C" w:rsidRDefault="00A06074" w:rsidP="00F0442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972D4" w:rsidRPr="00D7152C" w:rsidSect="00B77FBD">
          <w:headerReference w:type="default" r:id="rId8"/>
          <w:pgSz w:w="11905" w:h="16838"/>
          <w:pgMar w:top="1134" w:right="567" w:bottom="1134" w:left="1985" w:header="0" w:footer="0" w:gutter="0"/>
          <w:pgNumType w:start="1"/>
          <w:cols w:space="720"/>
          <w:noEndnote/>
          <w:titlePg/>
          <w:docGrid w:linePitch="299"/>
        </w:sectPr>
      </w:pPr>
      <w:r w:rsidRPr="00A06074">
        <w:rPr>
          <w:rFonts w:ascii="Times New Roman" w:hAnsi="Times New Roman" w:cs="Times New Roman"/>
          <w:sz w:val="28"/>
          <w:szCs w:val="28"/>
        </w:rPr>
        <w:t>Правительства</w:t>
      </w:r>
      <w:r w:rsidR="00467D55" w:rsidRPr="00A06074">
        <w:rPr>
          <w:rFonts w:ascii="Times New Roman" w:hAnsi="Times New Roman" w:cs="Times New Roman"/>
          <w:sz w:val="28"/>
          <w:szCs w:val="28"/>
        </w:rPr>
        <w:t xml:space="preserve"> Астраханской</w:t>
      </w:r>
      <w:r w:rsidRPr="00A06074">
        <w:rPr>
          <w:rFonts w:ascii="Times New Roman" w:hAnsi="Times New Roman" w:cs="Times New Roman"/>
          <w:sz w:val="28"/>
          <w:szCs w:val="28"/>
        </w:rPr>
        <w:t xml:space="preserve"> </w:t>
      </w:r>
      <w:r w:rsidR="00467D55" w:rsidRPr="00A06074">
        <w:rPr>
          <w:rFonts w:ascii="Times New Roman" w:hAnsi="Times New Roman" w:cs="Times New Roman"/>
          <w:sz w:val="28"/>
          <w:szCs w:val="28"/>
        </w:rPr>
        <w:t>области</w:t>
      </w:r>
      <w:r w:rsidR="00D33A4B" w:rsidRPr="00A060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7C2A" w:rsidRPr="00A060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3057" w:rsidRPr="00A06074">
        <w:rPr>
          <w:rFonts w:ascii="Times New Roman" w:hAnsi="Times New Roman" w:cs="Times New Roman"/>
          <w:sz w:val="28"/>
          <w:szCs w:val="28"/>
        </w:rPr>
        <w:t xml:space="preserve">  </w:t>
      </w:r>
      <w:r w:rsidRPr="00A06074">
        <w:rPr>
          <w:rFonts w:ascii="Times New Roman" w:hAnsi="Times New Roman" w:cs="Times New Roman"/>
          <w:sz w:val="28"/>
          <w:szCs w:val="28"/>
        </w:rPr>
        <w:t xml:space="preserve">  </w:t>
      </w:r>
      <w:r w:rsidR="004C3057" w:rsidRPr="00A0607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О.А. Князев</w:t>
      </w:r>
    </w:p>
    <w:p w:rsidR="00F962EA" w:rsidRPr="00DE52D7" w:rsidRDefault="00F962EA" w:rsidP="008C32D2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75C5C">
        <w:rPr>
          <w:rFonts w:ascii="Times New Roman" w:hAnsi="Times New Roman" w:cs="Times New Roman"/>
          <w:sz w:val="28"/>
          <w:szCs w:val="28"/>
        </w:rPr>
        <w:t>№ 1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2EA" w:rsidRPr="00DE52D7" w:rsidRDefault="00F962EA" w:rsidP="008C32D2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962EA" w:rsidRPr="00DE52D7" w:rsidRDefault="00F962EA" w:rsidP="008C32D2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F962EA" w:rsidRPr="00DE52D7" w:rsidRDefault="00F962EA" w:rsidP="008C32D2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962EA" w:rsidRPr="00DE52D7" w:rsidRDefault="00F962EA" w:rsidP="008C32D2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F962EA" w:rsidRDefault="00F962EA" w:rsidP="0037174B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60" w:rsidRDefault="00A75C5C" w:rsidP="00C87C60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государственного контроля (надзора) в сферах естественных монополий на территории Астраханской области</w:t>
      </w:r>
      <w:r w:rsidRPr="00B7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60" w:rsidRDefault="00C87C60" w:rsidP="00A75C5C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C87C60" w:rsidTr="009E79E2">
        <w:tc>
          <w:tcPr>
            <w:tcW w:w="14142" w:type="dxa"/>
            <w:gridSpan w:val="10"/>
          </w:tcPr>
          <w:p w:rsidR="00AA239F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C87C60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 xml:space="preserve">анской области </w:t>
            </w:r>
            <w:r w:rsidR="003A0653">
              <w:rPr>
                <w:sz w:val="24"/>
                <w:szCs w:val="24"/>
              </w:rPr>
              <w:t>(далее – служба)</w:t>
            </w:r>
          </w:p>
        </w:tc>
      </w:tr>
      <w:tr w:rsidR="00C87C60" w:rsidTr="009E79E2">
        <w:tc>
          <w:tcPr>
            <w:tcW w:w="14142" w:type="dxa"/>
            <w:gridSpan w:val="10"/>
          </w:tcPr>
          <w:p w:rsidR="00AA239F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C87C60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региональный государственный контроль (надзор) в сферах естественных монополий на территории Астраханской области </w:t>
            </w:r>
          </w:p>
        </w:tc>
      </w:tr>
      <w:tr w:rsidR="00C87C60" w:rsidTr="009E79E2">
        <w:tc>
          <w:tcPr>
            <w:tcW w:w="14142" w:type="dxa"/>
            <w:gridSpan w:val="10"/>
          </w:tcPr>
          <w:p w:rsidR="00AA239F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C87C60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C87C60" w:rsidTr="009E79E2">
        <w:tc>
          <w:tcPr>
            <w:tcW w:w="14142" w:type="dxa"/>
            <w:gridSpan w:val="10"/>
          </w:tcPr>
          <w:p w:rsidR="00AA239F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C87C60" w:rsidRPr="00AA239F" w:rsidRDefault="00AA239F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3A0653" w:rsidTr="009E79E2">
        <w:tc>
          <w:tcPr>
            <w:tcW w:w="3510" w:type="dxa"/>
            <w:gridSpan w:val="2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3A0653" w:rsidRDefault="003A0653" w:rsidP="00A75C5C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3A0653" w:rsidRPr="00AA239F" w:rsidRDefault="003A0653" w:rsidP="00AA239F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C87C60" w:rsidTr="009E79E2">
        <w:tc>
          <w:tcPr>
            <w:tcW w:w="14142" w:type="dxa"/>
            <w:gridSpan w:val="10"/>
          </w:tcPr>
          <w:p w:rsidR="00C87C60" w:rsidRPr="00787B81" w:rsidRDefault="00787B81" w:rsidP="00787B8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787B81" w:rsidTr="009E79E2">
        <w:tc>
          <w:tcPr>
            <w:tcW w:w="14142" w:type="dxa"/>
            <w:gridSpan w:val="10"/>
          </w:tcPr>
          <w:p w:rsidR="00787B81" w:rsidRPr="00787B81" w:rsidRDefault="00787B81" w:rsidP="00787B8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2361C2" w:rsidTr="009E79E2">
        <w:tc>
          <w:tcPr>
            <w:tcW w:w="3510" w:type="dxa"/>
            <w:gridSpan w:val="2"/>
          </w:tcPr>
          <w:p w:rsidR="002361C2" w:rsidRPr="002361C2" w:rsidRDefault="002361C2" w:rsidP="002361C2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lastRenderedPageBreak/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2361C2" w:rsidRPr="00AA239F" w:rsidRDefault="002361C2" w:rsidP="00236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61C2" w:rsidRPr="002361C2" w:rsidRDefault="002361C2" w:rsidP="0023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61C2" w:rsidRPr="002361C2" w:rsidRDefault="002361C2" w:rsidP="002361C2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2361C2" w:rsidRPr="002361C2" w:rsidRDefault="002361C2" w:rsidP="002361C2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териального 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lastRenderedPageBreak/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2361C2" w:rsidRPr="002361C2" w:rsidRDefault="002361C2" w:rsidP="002361C2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2361C2" w:rsidRPr="002361C2" w:rsidRDefault="002361C2" w:rsidP="002361C2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2361C2" w:rsidRPr="002361C2" w:rsidRDefault="002361C2" w:rsidP="002361C2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61C2" w:rsidRPr="00AA239F" w:rsidRDefault="002361C2" w:rsidP="00787B81">
            <w:pPr>
              <w:jc w:val="center"/>
              <w:rPr>
                <w:sz w:val="24"/>
                <w:szCs w:val="24"/>
              </w:rPr>
            </w:pPr>
          </w:p>
        </w:tc>
      </w:tr>
      <w:tr w:rsidR="00787B81" w:rsidTr="009E79E2">
        <w:tc>
          <w:tcPr>
            <w:tcW w:w="14142" w:type="dxa"/>
            <w:gridSpan w:val="10"/>
          </w:tcPr>
          <w:p w:rsidR="00787B81" w:rsidRDefault="00787B81" w:rsidP="00A75C5C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36F2D" w:rsidRPr="009E79E2" w:rsidTr="009E79E2">
        <w:tc>
          <w:tcPr>
            <w:tcW w:w="1809" w:type="dxa"/>
          </w:tcPr>
          <w:p w:rsidR="009E79E2" w:rsidRPr="009E79E2" w:rsidRDefault="009E79E2" w:rsidP="009E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36F2D" w:rsidRPr="009E79E2" w:rsidRDefault="00836F2D" w:rsidP="00836F2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36F2D" w:rsidRPr="009E79E2" w:rsidRDefault="009E79E2" w:rsidP="009E79E2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36F2D" w:rsidRPr="00505722" w:rsidRDefault="009E79E2" w:rsidP="009E79E2">
            <w:pPr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Единица и</w:t>
            </w:r>
            <w:r w:rsidRPr="00505722">
              <w:rPr>
                <w:sz w:val="24"/>
                <w:szCs w:val="24"/>
              </w:rPr>
              <w:t>з</w:t>
            </w:r>
            <w:r w:rsidRPr="00505722">
              <w:rPr>
                <w:sz w:val="24"/>
                <w:szCs w:val="24"/>
              </w:rPr>
              <w:t xml:space="preserve">мерения 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36F2D" w:rsidRPr="003A0653" w:rsidRDefault="00836F2D" w:rsidP="003A0653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36F2D" w:rsidRPr="003A0653" w:rsidRDefault="00836F2D" w:rsidP="003A0653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36F2D" w:rsidRPr="00836F2D" w:rsidRDefault="00836F2D" w:rsidP="00836F2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36F2D" w:rsidRPr="00836F2D" w:rsidRDefault="00836F2D" w:rsidP="00656CBE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36F2D" w:rsidRPr="00505722" w:rsidRDefault="00836F2D" w:rsidP="00A75C5C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36F2D" w:rsidRPr="00836F2D" w:rsidRDefault="00836F2D" w:rsidP="00656CBE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 w:rsidR="00ED7BF6"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36F2D" w:rsidRDefault="00D477AD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36F2D" w:rsidRDefault="00D477AD" w:rsidP="008C32D2">
            <w:pPr>
              <w:tabs>
                <w:tab w:val="left" w:pos="3615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36F2D" w:rsidRDefault="00D477AD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36F2D" w:rsidRDefault="00D477AD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10</w:t>
            </w:r>
          </w:p>
        </w:tc>
        <w:tc>
          <w:tcPr>
            <w:tcW w:w="10632" w:type="dxa"/>
            <w:gridSpan w:val="8"/>
          </w:tcPr>
          <w:p w:rsidR="00836F2D" w:rsidRDefault="00551208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lastRenderedPageBreak/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0632" w:type="dxa"/>
            <w:gridSpan w:val="8"/>
          </w:tcPr>
          <w:p w:rsidR="00836F2D" w:rsidRDefault="00551208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36F2D" w:rsidRDefault="00551208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36F2D" w:rsidRDefault="00551208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36F2D" w:rsidRDefault="00551208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36F2D" w:rsidRDefault="00ED7BF6" w:rsidP="00656CBE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  <w:tr w:rsidR="00836F2D" w:rsidTr="009E79E2">
        <w:trPr>
          <w:trHeight w:val="362"/>
        </w:trPr>
        <w:tc>
          <w:tcPr>
            <w:tcW w:w="1809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36F2D" w:rsidRPr="008C32D2" w:rsidRDefault="00ED7BF6" w:rsidP="008C32D2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="008C32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6F2D" w:rsidRPr="00505722" w:rsidRDefault="00836F2D" w:rsidP="00C87C60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505722">
              <w:rPr>
                <w:sz w:val="24"/>
                <w:szCs w:val="24"/>
              </w:rPr>
              <w:t>ед.</w:t>
            </w:r>
          </w:p>
        </w:tc>
      </w:tr>
    </w:tbl>
    <w:p w:rsidR="008237F1" w:rsidRDefault="008237F1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8237F1" w:rsidSect="008237F1">
          <w:headerReference w:type="default" r:id="rId9"/>
          <w:pgSz w:w="16838" w:h="11905" w:orient="landscape"/>
          <w:pgMar w:top="851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7F1" w:rsidRDefault="008237F1" w:rsidP="0072302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</w:t>
      </w:r>
      <w:r w:rsidR="00E215B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контроля (надзора)</w:t>
      </w:r>
      <w:r w:rsidR="00723021" w:rsidRPr="0072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021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тарифов</w:t>
      </w:r>
      <w:r w:rsidR="00E2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215BC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</w:t>
      </w:r>
      <w:r w:rsidR="00E2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водоснабжения и водоотведения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72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региональный государств</w:t>
            </w:r>
            <w:r w:rsidR="00E215BC">
              <w:rPr>
                <w:sz w:val="24"/>
                <w:szCs w:val="24"/>
              </w:rPr>
              <w:t>енный контроль (надзор) в сфере водоснабжения и водоотведения</w:t>
            </w:r>
            <w:r w:rsidRPr="00AA239F">
              <w:rPr>
                <w:sz w:val="24"/>
                <w:szCs w:val="24"/>
              </w:rPr>
              <w:t xml:space="preserve"> на территории Астраханской области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t xml:space="preserve">лируемых государством цен </w:t>
            </w:r>
            <w:r w:rsidRPr="002361C2">
              <w:rPr>
                <w:sz w:val="24"/>
                <w:szCs w:val="24"/>
              </w:rPr>
              <w:lastRenderedPageBreak/>
              <w:t>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ущерба за </w:t>
            </w:r>
            <w:r w:rsidRPr="002361C2">
              <w:rPr>
                <w:sz w:val="24"/>
                <w:szCs w:val="24"/>
              </w:rPr>
              <w:lastRenderedPageBreak/>
              <w:t>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C32D2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7A309D" w:rsidRDefault="008237F1" w:rsidP="007A309D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="007A30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</w:tbl>
    <w:p w:rsidR="008237F1" w:rsidRDefault="008237F1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8237F1" w:rsidSect="008237F1">
          <w:pgSz w:w="16838" w:h="11905" w:orient="landscape"/>
          <w:pgMar w:top="851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3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7A309D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государственного контроля (надзора)</w:t>
      </w:r>
      <w:r w:rsidR="00164F1C" w:rsidRPr="0016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F1C"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41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Pr="00B7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4150D3" w:rsidRDefault="004150D3" w:rsidP="004150D3">
            <w:pPr>
              <w:jc w:val="center"/>
              <w:rPr>
                <w:sz w:val="24"/>
                <w:szCs w:val="24"/>
              </w:rPr>
            </w:pPr>
            <w:r w:rsidRPr="004150D3">
              <w:rPr>
                <w:sz w:val="24"/>
                <w:szCs w:val="24"/>
              </w:rPr>
              <w:t xml:space="preserve"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</w:t>
            </w:r>
          </w:p>
          <w:p w:rsidR="008237F1" w:rsidRPr="00AA239F" w:rsidRDefault="004150D3" w:rsidP="004150D3">
            <w:pPr>
              <w:jc w:val="center"/>
              <w:rPr>
                <w:sz w:val="24"/>
                <w:szCs w:val="24"/>
              </w:rPr>
            </w:pPr>
            <w:r w:rsidRPr="004150D3">
              <w:rPr>
                <w:sz w:val="24"/>
                <w:szCs w:val="24"/>
              </w:rPr>
              <w:t>Астраханской области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4150D3" w:rsidRPr="004150D3" w:rsidRDefault="004150D3" w:rsidP="004150D3">
            <w:pPr>
              <w:jc w:val="center"/>
              <w:rPr>
                <w:sz w:val="24"/>
                <w:szCs w:val="24"/>
              </w:rPr>
            </w:pPr>
            <w:r w:rsidRPr="004150D3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4150D3" w:rsidP="004150D3">
            <w:pPr>
              <w:jc w:val="center"/>
              <w:rPr>
                <w:sz w:val="24"/>
                <w:szCs w:val="24"/>
              </w:rPr>
            </w:pPr>
            <w:r w:rsidRPr="004150D3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 </w:t>
            </w:r>
            <w:r w:rsidR="008237F1" w:rsidRPr="00AA239F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lastRenderedPageBreak/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lastRenderedPageBreak/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териального 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lastRenderedPageBreak/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 xml:space="preserve"> 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7A309D" w:rsidRDefault="008237F1" w:rsidP="007A309D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</w:tbl>
    <w:p w:rsidR="00617EC5" w:rsidRDefault="00617EC5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617EC5" w:rsidSect="008237F1">
          <w:pgSz w:w="16838" w:h="11905" w:orient="landscape"/>
          <w:pgMar w:top="851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4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7A309D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Default="00C748E0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показатели и их целевые значения, индикативные показатели регионального государственного контроля (надзора) в области регулирования тарифов в сфере обращения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Астраханской области</w:t>
      </w:r>
      <w:r w:rsidR="008237F1" w:rsidRPr="00B7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C748E0" w:rsidRPr="00C748E0" w:rsidRDefault="00C748E0" w:rsidP="00C748E0">
            <w:pPr>
              <w:jc w:val="center"/>
              <w:rPr>
                <w:sz w:val="24"/>
                <w:szCs w:val="24"/>
              </w:rPr>
            </w:pPr>
            <w:r w:rsidRPr="00C748E0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8237F1" w:rsidRPr="00AA239F" w:rsidRDefault="00C748E0" w:rsidP="00C748E0">
            <w:pPr>
              <w:jc w:val="center"/>
              <w:rPr>
                <w:sz w:val="24"/>
                <w:szCs w:val="24"/>
              </w:rPr>
            </w:pPr>
            <w:r w:rsidRPr="00C748E0">
              <w:rPr>
                <w:sz w:val="24"/>
                <w:szCs w:val="24"/>
              </w:rPr>
              <w:t xml:space="preserve">региональный государственный контроль (надзор) в области регулирования тарифов в сфере обращения с твердыми коммунальными отходами на территории Астраханской области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lastRenderedPageBreak/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</w:t>
            </w:r>
            <w:r w:rsidRPr="002361C2">
              <w:rPr>
                <w:sz w:val="24"/>
                <w:szCs w:val="24"/>
              </w:rPr>
              <w:lastRenderedPageBreak/>
              <w:t>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 xml:space="preserve"> 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контрольных (надзорных) мероприятий, по результатам которых выявлены нарушения </w:t>
            </w:r>
            <w:r w:rsidRPr="00836F2D">
              <w:rPr>
                <w:sz w:val="24"/>
                <w:szCs w:val="24"/>
              </w:rPr>
              <w:lastRenderedPageBreak/>
              <w:t>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ED7BF6" w:rsidRDefault="008237F1" w:rsidP="007A309D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</w:tbl>
    <w:p w:rsidR="00617EC5" w:rsidRDefault="00617EC5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617EC5" w:rsidSect="00C748E0">
          <w:pgSz w:w="16838" w:h="11905" w:orient="landscape"/>
          <w:pgMar w:top="709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5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7A309D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Default="008237F1" w:rsidP="003E69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показатели и их целевые значения, индикативные показатели регионального государственного контроля (надзора) </w:t>
      </w:r>
      <w:r w:rsidR="003E6964" w:rsidRPr="003E6964">
        <w:rPr>
          <w:rFonts w:ascii="Times New Roman" w:hAnsi="Times New Roman" w:cs="Times New Roman"/>
          <w:sz w:val="28"/>
          <w:szCs w:val="28"/>
        </w:rPr>
        <w:t xml:space="preserve">за установлением и (или) применением регулируемых государством цен (тарифов) в области </w:t>
      </w:r>
      <w:r w:rsidR="003E69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6964" w:rsidRPr="003E6964">
        <w:rPr>
          <w:rFonts w:ascii="Times New Roman" w:hAnsi="Times New Roman" w:cs="Times New Roman"/>
          <w:sz w:val="28"/>
          <w:szCs w:val="28"/>
        </w:rPr>
        <w:t xml:space="preserve">газоснабжения на территории Астраханской области </w:t>
      </w: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3E6964" w:rsidRPr="003E6964" w:rsidRDefault="003E6964" w:rsidP="003E6964">
            <w:pPr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8237F1" w:rsidRPr="00AA239F" w:rsidRDefault="003E6964" w:rsidP="003E6964">
            <w:pPr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 xml:space="preserve">региональный государственный контроль (надзор) за установлением и (или) применением регулируемых государством цен (тарифов) в области газоснабжения на территории Астраханской области </w:t>
            </w:r>
            <w:r w:rsidR="008237F1" w:rsidRPr="00AA239F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lastRenderedPageBreak/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</w:t>
            </w:r>
            <w:r w:rsidRPr="002361C2">
              <w:rPr>
                <w:sz w:val="24"/>
                <w:szCs w:val="24"/>
              </w:rPr>
              <w:lastRenderedPageBreak/>
              <w:t>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 xml:space="preserve"> 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контрольных (надзорных) мероприятий, по результатам которых выявлены нарушения </w:t>
            </w:r>
            <w:r w:rsidRPr="00836F2D">
              <w:rPr>
                <w:sz w:val="24"/>
                <w:szCs w:val="24"/>
              </w:rPr>
              <w:lastRenderedPageBreak/>
              <w:t>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ED7BF6" w:rsidRDefault="008237F1" w:rsidP="007A309D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37F1" w:rsidRPr="003E6964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ед.</w:t>
            </w:r>
          </w:p>
        </w:tc>
      </w:tr>
    </w:tbl>
    <w:p w:rsidR="00617EC5" w:rsidRDefault="00617EC5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617EC5" w:rsidSect="008237F1">
          <w:pgSz w:w="16838" w:h="11905" w:orient="landscape"/>
          <w:pgMar w:top="851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6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7A309D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7A309D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Pr="000D6085" w:rsidRDefault="008237F1" w:rsidP="000D6085">
      <w:pPr>
        <w:jc w:val="center"/>
        <w:rPr>
          <w:sz w:val="24"/>
          <w:szCs w:val="24"/>
        </w:rPr>
      </w:pP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государственного контроля (</w:t>
      </w:r>
      <w:r w:rsidRP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надзора) </w:t>
      </w:r>
      <w:r w:rsidR="000D6085" w:rsidRPr="000D6085">
        <w:rPr>
          <w:rFonts w:ascii="Times New Roman" w:hAnsi="Times New Roman" w:cs="Times New Roman"/>
          <w:sz w:val="28"/>
          <w:szCs w:val="28"/>
        </w:rPr>
        <w:t xml:space="preserve">в области регулирования цен (тарифов) в сфере теплоснабжения </w:t>
      </w:r>
      <w:r w:rsidRP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Астраханской области</w:t>
      </w:r>
      <w:r w:rsidRPr="00B7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0D6085" w:rsidRPr="000D6085" w:rsidRDefault="000D6085" w:rsidP="000D6085">
            <w:pPr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0D6085" w:rsidRPr="000D6085" w:rsidRDefault="000D6085" w:rsidP="000D6085">
            <w:pPr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 xml:space="preserve">региональный государственный контроль (надзор) в области регулирования цен (тарифов) в сфере теплоснабжения </w:t>
            </w:r>
          </w:p>
          <w:p w:rsidR="008237F1" w:rsidRPr="00AA239F" w:rsidRDefault="000D6085" w:rsidP="000D6085">
            <w:pPr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 xml:space="preserve">на территории Астраханской области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lastRenderedPageBreak/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</w:t>
            </w:r>
            <w:r w:rsidRPr="002361C2">
              <w:rPr>
                <w:sz w:val="24"/>
                <w:szCs w:val="24"/>
              </w:rPr>
              <w:lastRenderedPageBreak/>
              <w:t>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7A309D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7A309D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контрольных (надзорных) мероприятий, по результатам которых выявлены нарушения </w:t>
            </w:r>
            <w:r w:rsidRPr="00836F2D">
              <w:rPr>
                <w:sz w:val="24"/>
                <w:szCs w:val="24"/>
              </w:rPr>
              <w:lastRenderedPageBreak/>
              <w:t>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ED7BF6" w:rsidRDefault="008237F1" w:rsidP="007A309D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  <w:p w:rsidR="008237F1" w:rsidRDefault="008237F1" w:rsidP="007A309D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</w:tbl>
    <w:p w:rsidR="00617EC5" w:rsidRDefault="00617EC5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617EC5" w:rsidSect="000D6085">
          <w:pgSz w:w="16838" w:h="11905" w:orient="landscape"/>
          <w:pgMar w:top="709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7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37174B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государственного контроля (надзора)</w:t>
      </w:r>
      <w:r w:rsidR="000D6085" w:rsidRP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регулируемыми государством ценами (тарифами) в электроэнергетике </w:t>
      </w:r>
      <w:r w:rsidR="000D6085" w:rsidRPr="000D6085">
        <w:rPr>
          <w:sz w:val="28"/>
          <w:szCs w:val="28"/>
        </w:rPr>
        <w:t xml:space="preserve"> </w:t>
      </w:r>
      <w:r w:rsidRP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A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Pr="00B77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0D6085" w:rsidRPr="000D6085" w:rsidRDefault="000D6085" w:rsidP="000D6085">
            <w:pPr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8237F1" w:rsidRDefault="000D6085" w:rsidP="000D6085">
            <w:pPr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 xml:space="preserve">региональный государственный контроль (надзор) за регулируемыми государством ценами (тарифами) в электроэнергетике </w:t>
            </w:r>
            <w:r w:rsidR="008237F1" w:rsidRPr="00AA239F">
              <w:rPr>
                <w:sz w:val="24"/>
                <w:szCs w:val="24"/>
              </w:rPr>
              <w:t xml:space="preserve"> </w:t>
            </w:r>
          </w:p>
          <w:p w:rsidR="000D6085" w:rsidRPr="00AA239F" w:rsidRDefault="000D6085" w:rsidP="000D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Астраханской области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lastRenderedPageBreak/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</w:t>
            </w:r>
            <w:r w:rsidRPr="002361C2">
              <w:rPr>
                <w:sz w:val="24"/>
                <w:szCs w:val="24"/>
              </w:rPr>
              <w:lastRenderedPageBreak/>
              <w:t>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15B92" w:rsidRDefault="008237F1" w:rsidP="00815B92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</w:t>
            </w:r>
          </w:p>
          <w:p w:rsidR="008237F1" w:rsidRPr="009E79E2" w:rsidRDefault="008237F1" w:rsidP="00815B92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измерения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8237F1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8237F1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8237F1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 xml:space="preserve"> 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контрольных (надзорных) мероприятий, по результатам которых выявлены нарушения </w:t>
            </w:r>
            <w:r w:rsidRPr="00836F2D">
              <w:rPr>
                <w:sz w:val="24"/>
                <w:szCs w:val="24"/>
              </w:rPr>
              <w:lastRenderedPageBreak/>
              <w:t>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ED7BF6" w:rsidRDefault="008237F1" w:rsidP="008237F1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37F1" w:rsidRPr="000D6085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0D6085">
              <w:rPr>
                <w:sz w:val="24"/>
                <w:szCs w:val="24"/>
              </w:rPr>
              <w:t>ед.</w:t>
            </w:r>
          </w:p>
        </w:tc>
      </w:tr>
    </w:tbl>
    <w:p w:rsidR="00617EC5" w:rsidRDefault="00617EC5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617EC5" w:rsidSect="000D6085">
          <w:pgSz w:w="16838" w:h="11905" w:orient="landscape"/>
          <w:pgMar w:top="709" w:right="1440" w:bottom="565" w:left="1440" w:header="0" w:footer="0" w:gutter="0"/>
          <w:pgNumType w:start="1"/>
          <w:cols w:space="720"/>
          <w:noEndnote/>
          <w:titlePg/>
          <w:docGrid w:linePitch="299"/>
        </w:sectPr>
      </w:pP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17EC5">
        <w:rPr>
          <w:rFonts w:ascii="Times New Roman" w:hAnsi="Times New Roman" w:cs="Times New Roman"/>
          <w:sz w:val="28"/>
          <w:szCs w:val="28"/>
        </w:rPr>
        <w:t>8</w:t>
      </w:r>
      <w:r w:rsidRPr="00DE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37F1" w:rsidRPr="00DE52D7" w:rsidRDefault="008237F1" w:rsidP="0037174B">
      <w:pPr>
        <w:tabs>
          <w:tab w:val="left" w:pos="7245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DE52D7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8237F1" w:rsidRDefault="008237F1" w:rsidP="0037174B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F1" w:rsidRPr="00F84D97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и их целевые значения, индикативные показатели регионального государственного контроля (надзора)</w:t>
      </w:r>
      <w:r w:rsidR="00F84D97" w:rsidRPr="00F84D97">
        <w:rPr>
          <w:rFonts w:ascii="Times New Roman" w:hAnsi="Times New Roman" w:cs="Times New Roman"/>
          <w:sz w:val="28"/>
          <w:szCs w:val="28"/>
        </w:rPr>
        <w:t xml:space="preserve"> за регулируемыми государством ценами (тарифами) на товары (услуги) в соответствии с законодательс</w:t>
      </w:r>
      <w:r w:rsidR="00F84D97" w:rsidRPr="00F84D97">
        <w:rPr>
          <w:rFonts w:ascii="Times New Roman" w:hAnsi="Times New Roman" w:cs="Times New Roman"/>
          <w:sz w:val="28"/>
          <w:szCs w:val="28"/>
        </w:rPr>
        <w:t>т</w:t>
      </w:r>
      <w:r w:rsidR="00F84D97" w:rsidRPr="00F84D97">
        <w:rPr>
          <w:rFonts w:ascii="Times New Roman" w:hAnsi="Times New Roman" w:cs="Times New Roman"/>
          <w:sz w:val="28"/>
          <w:szCs w:val="28"/>
        </w:rPr>
        <w:t>вом Российской Федерации</w:t>
      </w:r>
      <w:r w:rsidR="00F84D97" w:rsidRPr="00F8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Астраханской области</w:t>
      </w:r>
      <w:r w:rsidRPr="00F84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37F1" w:rsidRDefault="008237F1" w:rsidP="008237F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142" w:type="dxa"/>
        <w:tblLayout w:type="fixed"/>
        <w:tblLook w:val="04A0"/>
      </w:tblPr>
      <w:tblGrid>
        <w:gridCol w:w="1809"/>
        <w:gridCol w:w="1701"/>
        <w:gridCol w:w="1843"/>
        <w:gridCol w:w="1559"/>
        <w:gridCol w:w="16"/>
        <w:gridCol w:w="1260"/>
        <w:gridCol w:w="1559"/>
        <w:gridCol w:w="1388"/>
        <w:gridCol w:w="1306"/>
        <w:gridCol w:w="1701"/>
      </w:tblGrid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исполнительного органа государственной власти: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служба по тарифам Астрах</w:t>
            </w:r>
            <w:r>
              <w:rPr>
                <w:sz w:val="24"/>
                <w:szCs w:val="24"/>
              </w:rPr>
              <w:t>анской области (далее – служба)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F84D97" w:rsidRPr="00F84D97" w:rsidRDefault="00F84D97" w:rsidP="00F84D97">
            <w:pPr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 xml:space="preserve">Наименование вида контрольной (надзорной) деятельности: </w:t>
            </w:r>
          </w:p>
          <w:p w:rsidR="008237F1" w:rsidRPr="00F84D97" w:rsidRDefault="00F84D97" w:rsidP="00F84D97">
            <w:pPr>
              <w:jc w:val="center"/>
            </w:pPr>
            <w:r w:rsidRPr="00F84D97">
              <w:rPr>
                <w:sz w:val="24"/>
                <w:szCs w:val="24"/>
              </w:rPr>
              <w:t>региональный государственный контроль (надзор) за регулируемыми государством ценами (тарифами) на товары (услуги) в соотве</w:t>
            </w:r>
            <w:r w:rsidRPr="00F84D97">
              <w:rPr>
                <w:sz w:val="24"/>
                <w:szCs w:val="24"/>
              </w:rPr>
              <w:t>т</w:t>
            </w:r>
            <w:r w:rsidRPr="00F84D97">
              <w:rPr>
                <w:sz w:val="24"/>
                <w:szCs w:val="24"/>
              </w:rPr>
              <w:t xml:space="preserve">ствии с законодательством Российской Федерации на территории Астраханской области </w:t>
            </w:r>
            <w:r>
              <w:t xml:space="preserve"> </w:t>
            </w:r>
            <w:r w:rsidR="008237F1" w:rsidRPr="00AA239F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Негативные явления, на устранение которых направлена контрольная (надзорная) деятельность: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завышение (занижение) цен (тарифов), нарушение порядка ценообразования, нарушение стандартов раскрытия информации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Цели контрольной (надзорной) деятельности: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предупреждение, выявление и пресечение нарушений законодательства Российской Федерации в сфере государственного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AA239F">
              <w:rPr>
                <w:sz w:val="24"/>
                <w:szCs w:val="24"/>
              </w:rPr>
              <w:t xml:space="preserve">регулирования цен (тарифов)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формула расч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та </w:t>
            </w:r>
          </w:p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коммент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рии (инте</w:t>
            </w:r>
            <w:r w:rsidRPr="00AA239F">
              <w:rPr>
                <w:sz w:val="24"/>
                <w:szCs w:val="24"/>
              </w:rPr>
              <w:t>р</w:t>
            </w:r>
            <w:r w:rsidRPr="00AA239F">
              <w:rPr>
                <w:sz w:val="24"/>
                <w:szCs w:val="24"/>
              </w:rPr>
              <w:t xml:space="preserve">претация значений) </w:t>
            </w:r>
          </w:p>
        </w:tc>
        <w:tc>
          <w:tcPr>
            <w:tcW w:w="1260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значение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ля (тек</w:t>
            </w:r>
            <w:r w:rsidRPr="00AA239F">
              <w:rPr>
                <w:sz w:val="24"/>
                <w:szCs w:val="24"/>
              </w:rPr>
              <w:t>у</w:t>
            </w:r>
            <w:r w:rsidRPr="00AA239F">
              <w:rPr>
                <w:sz w:val="24"/>
                <w:szCs w:val="24"/>
              </w:rPr>
              <w:t xml:space="preserve">щее) </w:t>
            </w: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междун</w:t>
            </w:r>
            <w:r w:rsidRPr="00AA239F">
              <w:rPr>
                <w:sz w:val="24"/>
                <w:szCs w:val="24"/>
              </w:rPr>
              <w:t>а</w:t>
            </w:r>
            <w:r w:rsidRPr="00AA239F">
              <w:rPr>
                <w:sz w:val="24"/>
                <w:szCs w:val="24"/>
              </w:rPr>
              <w:t>родные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поставления показателей </w:t>
            </w: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целевые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лей </w:t>
            </w:r>
          </w:p>
        </w:tc>
        <w:tc>
          <w:tcPr>
            <w:tcW w:w="1306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источник данных для опр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деления значения показат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 xml:space="preserve">ля </w:t>
            </w: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 w:rsidRPr="00AA239F">
              <w:rPr>
                <w:sz w:val="24"/>
                <w:szCs w:val="24"/>
              </w:rPr>
              <w:t>сведения о документах стратегич</w:t>
            </w:r>
            <w:r w:rsidRPr="00AA239F">
              <w:rPr>
                <w:sz w:val="24"/>
                <w:szCs w:val="24"/>
              </w:rPr>
              <w:t>е</w:t>
            </w:r>
            <w:r w:rsidRPr="00AA239F">
              <w:rPr>
                <w:sz w:val="24"/>
                <w:szCs w:val="24"/>
              </w:rPr>
              <w:t>ского план</w:t>
            </w:r>
            <w:r w:rsidRPr="00AA239F">
              <w:rPr>
                <w:sz w:val="24"/>
                <w:szCs w:val="24"/>
              </w:rPr>
              <w:t>и</w:t>
            </w:r>
            <w:r w:rsidRPr="00AA239F">
              <w:rPr>
                <w:sz w:val="24"/>
                <w:szCs w:val="24"/>
              </w:rPr>
              <w:t>рования, с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>держащих п</w:t>
            </w:r>
            <w:r w:rsidRPr="00AA239F">
              <w:rPr>
                <w:sz w:val="24"/>
                <w:szCs w:val="24"/>
              </w:rPr>
              <w:t>о</w:t>
            </w:r>
            <w:r w:rsidRPr="00AA239F">
              <w:rPr>
                <w:sz w:val="24"/>
                <w:szCs w:val="24"/>
              </w:rPr>
              <w:t xml:space="preserve">казатель (при его наличии)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 xml:space="preserve">Ключевые показатели </w:t>
            </w: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Pr="00787B81" w:rsidRDefault="008237F1" w:rsidP="008237F1">
            <w:pPr>
              <w:jc w:val="center"/>
              <w:rPr>
                <w:sz w:val="24"/>
                <w:szCs w:val="24"/>
              </w:rPr>
            </w:pPr>
            <w:r w:rsidRPr="00787B81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величине прич</w:t>
            </w:r>
            <w:r w:rsidRPr="00787B81">
              <w:rPr>
                <w:sz w:val="24"/>
                <w:szCs w:val="24"/>
              </w:rPr>
              <w:t>и</w:t>
            </w:r>
            <w:r w:rsidRPr="00787B81">
              <w:rPr>
                <w:sz w:val="24"/>
                <w:szCs w:val="24"/>
              </w:rPr>
              <w:t>нения им вреда (ущерба</w:t>
            </w:r>
            <w:r>
              <w:rPr>
                <w:sz w:val="24"/>
                <w:szCs w:val="24"/>
              </w:rPr>
              <w:t>)</w:t>
            </w:r>
            <w:r w:rsidRPr="00787B81">
              <w:rPr>
                <w:sz w:val="24"/>
                <w:szCs w:val="24"/>
              </w:rPr>
              <w:t xml:space="preserve"> </w:t>
            </w:r>
          </w:p>
        </w:tc>
      </w:tr>
      <w:tr w:rsidR="008237F1" w:rsidTr="008237F1">
        <w:tc>
          <w:tcPr>
            <w:tcW w:w="3510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Нанесенный материальный ущерб гражданам, юридич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ским лицам, индивидуальным предпринимателям в связи с нарушениями в области рег</w:t>
            </w:r>
            <w:r w:rsidRPr="002361C2">
              <w:rPr>
                <w:sz w:val="24"/>
                <w:szCs w:val="24"/>
              </w:rPr>
              <w:t>у</w:t>
            </w:r>
            <w:r w:rsidRPr="002361C2">
              <w:rPr>
                <w:sz w:val="24"/>
                <w:szCs w:val="24"/>
              </w:rPr>
              <w:lastRenderedPageBreak/>
              <w:t>лируемых государством цен (тарифов) по отношению к в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ловому региональному проду</w:t>
            </w:r>
            <w:r w:rsidRPr="002361C2">
              <w:rPr>
                <w:sz w:val="24"/>
                <w:szCs w:val="24"/>
              </w:rPr>
              <w:t>к</w:t>
            </w:r>
            <w:r w:rsidRPr="002361C2">
              <w:rPr>
                <w:sz w:val="24"/>
                <w:szCs w:val="24"/>
              </w:rPr>
              <w:t>ту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2361C2">
              <w:rPr>
                <w:sz w:val="24"/>
                <w:szCs w:val="24"/>
              </w:rPr>
              <w:t>ущ</w:t>
            </w:r>
            <w:proofErr w:type="spellEnd"/>
            <w:r w:rsidRPr="002361C2">
              <w:rPr>
                <w:sz w:val="24"/>
                <w:szCs w:val="24"/>
              </w:rPr>
              <w:t xml:space="preserve">. </w:t>
            </w:r>
            <w:proofErr w:type="spellStart"/>
            <w:r w:rsidRPr="002361C2">
              <w:rPr>
                <w:sz w:val="24"/>
                <w:szCs w:val="24"/>
              </w:rPr>
              <w:t>x</w:t>
            </w:r>
            <w:proofErr w:type="spellEnd"/>
            <w:r w:rsidRPr="002361C2">
              <w:rPr>
                <w:sz w:val="24"/>
                <w:szCs w:val="24"/>
              </w:rPr>
              <w:t xml:space="preserve"> 100% ВРП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 xml:space="preserve">где: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proofErr w:type="spellStart"/>
            <w:r w:rsidRPr="002361C2">
              <w:rPr>
                <w:sz w:val="24"/>
                <w:szCs w:val="24"/>
              </w:rPr>
              <w:t>Vущ</w:t>
            </w:r>
            <w:proofErr w:type="spellEnd"/>
            <w:r w:rsidRPr="002361C2">
              <w:rPr>
                <w:sz w:val="24"/>
                <w:szCs w:val="24"/>
              </w:rPr>
              <w:t>. - об</w:t>
            </w:r>
            <w:r w:rsidRPr="002361C2">
              <w:rPr>
                <w:sz w:val="24"/>
                <w:szCs w:val="24"/>
              </w:rPr>
              <w:t>ъ</w:t>
            </w:r>
            <w:r w:rsidRPr="002361C2">
              <w:rPr>
                <w:sz w:val="24"/>
                <w:szCs w:val="24"/>
              </w:rPr>
              <w:t>ем прич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ненного м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 xml:space="preserve">териального </w:t>
            </w:r>
            <w:r w:rsidRPr="002361C2">
              <w:rPr>
                <w:sz w:val="24"/>
                <w:szCs w:val="24"/>
              </w:rPr>
              <w:lastRenderedPageBreak/>
              <w:t>ущерба за соответс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вующий п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 xml:space="preserve">риод оценки, </w:t>
            </w:r>
            <w:proofErr w:type="spellStart"/>
            <w:proofErr w:type="gramStart"/>
            <w:r w:rsidRPr="002361C2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2361C2">
              <w:rPr>
                <w:sz w:val="24"/>
                <w:szCs w:val="24"/>
              </w:rPr>
              <w:t xml:space="preserve"> руб.; </w:t>
            </w:r>
          </w:p>
          <w:p w:rsidR="008237F1" w:rsidRPr="002361C2" w:rsidRDefault="008237F1" w:rsidP="008237F1">
            <w:pPr>
              <w:jc w:val="both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ВРП - оц</w:t>
            </w:r>
            <w:r w:rsidRPr="002361C2">
              <w:rPr>
                <w:sz w:val="24"/>
                <w:szCs w:val="24"/>
              </w:rPr>
              <w:t>е</w:t>
            </w:r>
            <w:r w:rsidRPr="002361C2">
              <w:rPr>
                <w:sz w:val="24"/>
                <w:szCs w:val="24"/>
              </w:rPr>
              <w:t>ночное зн</w:t>
            </w:r>
            <w:r w:rsidRPr="002361C2">
              <w:rPr>
                <w:sz w:val="24"/>
                <w:szCs w:val="24"/>
              </w:rPr>
              <w:t>а</w:t>
            </w:r>
            <w:r w:rsidRPr="002361C2">
              <w:rPr>
                <w:sz w:val="24"/>
                <w:szCs w:val="24"/>
              </w:rPr>
              <w:t>чение вал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вого реги</w:t>
            </w:r>
            <w:r w:rsidRPr="002361C2">
              <w:rPr>
                <w:sz w:val="24"/>
                <w:szCs w:val="24"/>
              </w:rPr>
              <w:t>о</w:t>
            </w:r>
            <w:r w:rsidRPr="002361C2">
              <w:rPr>
                <w:sz w:val="24"/>
                <w:szCs w:val="24"/>
              </w:rPr>
              <w:t>нального продукта Астраха</w:t>
            </w:r>
            <w:r w:rsidRPr="002361C2">
              <w:rPr>
                <w:sz w:val="24"/>
                <w:szCs w:val="24"/>
              </w:rPr>
              <w:t>н</w:t>
            </w:r>
            <w:r w:rsidRPr="002361C2">
              <w:rPr>
                <w:sz w:val="24"/>
                <w:szCs w:val="24"/>
              </w:rPr>
              <w:t>ской области за соотве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>ствующий период оценки, млн</w:t>
            </w:r>
            <w:r>
              <w:rPr>
                <w:sz w:val="24"/>
                <w:szCs w:val="24"/>
              </w:rPr>
              <w:t>.</w:t>
            </w:r>
            <w:r w:rsidRPr="002361C2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276" w:type="dxa"/>
            <w:gridSpan w:val="2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lastRenderedPageBreak/>
              <w:t xml:space="preserve">0,000023%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8237F1" w:rsidRPr="002361C2" w:rsidRDefault="008237F1" w:rsidP="008237F1">
            <w:pPr>
              <w:jc w:val="center"/>
              <w:rPr>
                <w:sz w:val="24"/>
                <w:szCs w:val="24"/>
              </w:rPr>
            </w:pPr>
            <w:r w:rsidRPr="002361C2">
              <w:rPr>
                <w:sz w:val="24"/>
                <w:szCs w:val="24"/>
              </w:rPr>
              <w:t>статист</w:t>
            </w:r>
            <w:r w:rsidRPr="002361C2">
              <w:rPr>
                <w:sz w:val="24"/>
                <w:szCs w:val="24"/>
              </w:rPr>
              <w:t>и</w:t>
            </w:r>
            <w:r w:rsidRPr="002361C2">
              <w:rPr>
                <w:sz w:val="24"/>
                <w:szCs w:val="24"/>
              </w:rPr>
              <w:t>ческая о</w:t>
            </w:r>
            <w:r w:rsidRPr="002361C2">
              <w:rPr>
                <w:sz w:val="24"/>
                <w:szCs w:val="24"/>
              </w:rPr>
              <w:t>т</w:t>
            </w:r>
            <w:r w:rsidRPr="002361C2">
              <w:rPr>
                <w:sz w:val="24"/>
                <w:szCs w:val="24"/>
              </w:rPr>
              <w:t xml:space="preserve">четность службы </w:t>
            </w:r>
          </w:p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37F1" w:rsidRPr="00AA239F" w:rsidRDefault="008237F1" w:rsidP="008237F1">
            <w:pPr>
              <w:jc w:val="center"/>
              <w:rPr>
                <w:sz w:val="24"/>
                <w:szCs w:val="24"/>
              </w:rPr>
            </w:pPr>
          </w:p>
        </w:tc>
      </w:tr>
      <w:tr w:rsidR="008237F1" w:rsidTr="008237F1">
        <w:tc>
          <w:tcPr>
            <w:tcW w:w="14142" w:type="dxa"/>
            <w:gridSpan w:val="10"/>
          </w:tcPr>
          <w:p w:rsidR="008237F1" w:rsidRDefault="008237F1" w:rsidP="008237F1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87B81">
              <w:rPr>
                <w:sz w:val="24"/>
                <w:szCs w:val="24"/>
              </w:rPr>
              <w:lastRenderedPageBreak/>
              <w:t xml:space="preserve">Индикативные показатели </w:t>
            </w:r>
          </w:p>
        </w:tc>
      </w:tr>
      <w:tr w:rsidR="008237F1" w:rsidRPr="009E79E2" w:rsidTr="008237F1">
        <w:tc>
          <w:tcPr>
            <w:tcW w:w="1809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E79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7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79E2">
              <w:rPr>
                <w:sz w:val="24"/>
                <w:szCs w:val="24"/>
              </w:rPr>
              <w:t>/</w:t>
            </w:r>
            <w:proofErr w:type="spellStart"/>
            <w:r w:rsidRPr="009E79E2">
              <w:rPr>
                <w:sz w:val="24"/>
                <w:szCs w:val="24"/>
              </w:rPr>
              <w:t>п</w:t>
            </w:r>
            <w:proofErr w:type="spellEnd"/>
            <w:r w:rsidRPr="009E79E2">
              <w:rPr>
                <w:sz w:val="24"/>
                <w:szCs w:val="24"/>
              </w:rPr>
              <w:t xml:space="preserve"> </w:t>
            </w:r>
          </w:p>
          <w:p w:rsidR="008237F1" w:rsidRPr="009E79E2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8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8237F1" w:rsidRPr="009E79E2" w:rsidRDefault="008237F1" w:rsidP="008237F1">
            <w:pPr>
              <w:jc w:val="center"/>
              <w:rPr>
                <w:sz w:val="24"/>
                <w:szCs w:val="24"/>
              </w:rPr>
            </w:pPr>
            <w:r w:rsidRPr="009E79E2">
              <w:rPr>
                <w:sz w:val="24"/>
                <w:szCs w:val="24"/>
              </w:rPr>
              <w:t>Единица и</w:t>
            </w:r>
            <w:r w:rsidRPr="009E79E2">
              <w:rPr>
                <w:sz w:val="24"/>
                <w:szCs w:val="24"/>
              </w:rPr>
              <w:t>з</w:t>
            </w:r>
            <w:r w:rsidRPr="009E79E2">
              <w:rPr>
                <w:sz w:val="24"/>
                <w:szCs w:val="24"/>
              </w:rPr>
              <w:t xml:space="preserve">мерения 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37174B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8"/>
          </w:tcPr>
          <w:p w:rsidR="008237F1" w:rsidRPr="003A0653" w:rsidRDefault="008237F1" w:rsidP="0037174B">
            <w:pPr>
              <w:jc w:val="both"/>
              <w:rPr>
                <w:sz w:val="24"/>
                <w:szCs w:val="24"/>
              </w:rPr>
            </w:pPr>
            <w:r w:rsidRPr="003A0653">
              <w:rPr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  <w:r>
              <w:rPr>
                <w:sz w:val="24"/>
                <w:szCs w:val="24"/>
              </w:rPr>
              <w:t>.</w:t>
            </w:r>
            <w:r w:rsidRPr="003A0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37174B">
            <w:pPr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 xml:space="preserve"> Количество внеплановых контрольных (надзорных) мероприятий, проведенных на основании выя</w:t>
            </w:r>
            <w:r w:rsidRPr="00836F2D">
              <w:rPr>
                <w:sz w:val="24"/>
                <w:szCs w:val="24"/>
              </w:rPr>
              <w:t>в</w:t>
            </w:r>
            <w:r w:rsidRPr="00836F2D">
              <w:rPr>
                <w:sz w:val="24"/>
                <w:szCs w:val="24"/>
              </w:rPr>
              <w:t>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37174B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5</w:t>
            </w:r>
          </w:p>
        </w:tc>
        <w:tc>
          <w:tcPr>
            <w:tcW w:w="10632" w:type="dxa"/>
            <w:gridSpan w:val="8"/>
          </w:tcPr>
          <w:p w:rsidR="008237F1" w:rsidRPr="00836F2D" w:rsidRDefault="008237F1" w:rsidP="0037174B">
            <w:pPr>
              <w:tabs>
                <w:tab w:val="left" w:pos="3615"/>
              </w:tabs>
              <w:jc w:val="both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Количество контрольных (надзорных) мероприятий с вза</w:t>
            </w:r>
            <w:r>
              <w:rPr>
                <w:sz w:val="24"/>
                <w:szCs w:val="24"/>
              </w:rPr>
              <w:t>имодействием по каждому виду КНМ</w:t>
            </w:r>
            <w:r w:rsidRPr="00836F2D">
              <w:rPr>
                <w:sz w:val="24"/>
                <w:szCs w:val="24"/>
              </w:rPr>
              <w:t>, пр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веденных за отчетный период.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6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проведенных с использованием средств ди</w:t>
            </w:r>
            <w:r w:rsidRPr="00836F2D"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танционного взаимодействия,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7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обязательных профилактических визитов, проведенных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8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предостережений о недопустимости нарушения обязательных требований, выявленных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9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контрольных (надзорных) мероприятий, по результатам которых выявлены нарушения </w:t>
            </w:r>
            <w:r w:rsidRPr="00836F2D">
              <w:rPr>
                <w:sz w:val="24"/>
                <w:szCs w:val="24"/>
              </w:rPr>
              <w:lastRenderedPageBreak/>
              <w:t>обязательных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контрольных (надзорных) мероприятий, по итогам которых возбуждены дела об адм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нистративных правонарушениях,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11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836F2D">
              <w:rPr>
                <w:sz w:val="24"/>
                <w:szCs w:val="24"/>
              </w:rPr>
              <w:t>умма административных штрафов, наложенных по результатам контрольных (надзорных) мер</w:t>
            </w:r>
            <w:r w:rsidRPr="00836F2D"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12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13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направленных в органы прокуратуры заявлений о согласовании проведения контрол</w:t>
            </w:r>
            <w:r w:rsidRPr="00836F2D">
              <w:rPr>
                <w:sz w:val="24"/>
                <w:szCs w:val="24"/>
              </w:rPr>
              <w:t>ь</w:t>
            </w:r>
            <w:r w:rsidRPr="00836F2D">
              <w:rPr>
                <w:sz w:val="24"/>
                <w:szCs w:val="24"/>
              </w:rPr>
              <w:t>ных (надзорных) мероприятий, по которым органами прокуратуры отказано в согласовании, за 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14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учтенных объектов контроля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15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16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 на конец отчетного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17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учтенных контролируемых лиц, в отношении которых проведены контрольные (надзо</w:t>
            </w:r>
            <w:r w:rsidRPr="00836F2D">
              <w:rPr>
                <w:sz w:val="24"/>
                <w:szCs w:val="24"/>
              </w:rPr>
              <w:t>р</w:t>
            </w:r>
            <w:r w:rsidRPr="00836F2D">
              <w:rPr>
                <w:sz w:val="24"/>
                <w:szCs w:val="24"/>
              </w:rPr>
              <w:t>ные) мероприятия,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18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836F2D">
              <w:rPr>
                <w:sz w:val="24"/>
                <w:szCs w:val="24"/>
              </w:rPr>
              <w:t>бщее количество жалоб, поданных контролируемыми лицами в досудебном порядке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жалоб, в отношении которых уполномоченным органом был нарушен срок рассмотр</w:t>
            </w:r>
            <w:r w:rsidRPr="00836F2D">
              <w:rPr>
                <w:sz w:val="24"/>
                <w:szCs w:val="24"/>
              </w:rPr>
              <w:t>е</w:t>
            </w:r>
            <w:r w:rsidRPr="00836F2D">
              <w:rPr>
                <w:sz w:val="24"/>
                <w:szCs w:val="24"/>
              </w:rPr>
              <w:t>ния,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20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836F2D">
              <w:rPr>
                <w:sz w:val="24"/>
                <w:szCs w:val="24"/>
              </w:rPr>
              <w:t>итогам</w:t>
            </w:r>
            <w:proofErr w:type="gramEnd"/>
            <w:r w:rsidRPr="00836F2D">
              <w:rPr>
                <w:sz w:val="24"/>
                <w:szCs w:val="24"/>
              </w:rPr>
              <w:t xml:space="preserve"> рассмо</w:t>
            </w:r>
            <w:r w:rsidRPr="00836F2D">
              <w:rPr>
                <w:sz w:val="24"/>
                <w:szCs w:val="24"/>
              </w:rPr>
              <w:t>т</w:t>
            </w:r>
            <w:r w:rsidRPr="00836F2D">
              <w:rPr>
                <w:sz w:val="24"/>
                <w:szCs w:val="24"/>
              </w:rPr>
              <w:t>рения которых принято решение о полной либо частичной отмене решения уполномоченного органа либо о признании действий (бездействий) должностных лиц уполномоченного органа недейств</w:t>
            </w:r>
            <w:r w:rsidRPr="00836F2D">
              <w:rPr>
                <w:sz w:val="24"/>
                <w:szCs w:val="24"/>
              </w:rPr>
              <w:t>и</w:t>
            </w:r>
            <w:r w:rsidRPr="00836F2D">
              <w:rPr>
                <w:sz w:val="24"/>
                <w:szCs w:val="24"/>
              </w:rPr>
              <w:t>тельными,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21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22</w:t>
            </w:r>
          </w:p>
        </w:tc>
        <w:tc>
          <w:tcPr>
            <w:tcW w:w="10632" w:type="dxa"/>
            <w:gridSpan w:val="8"/>
          </w:tcPr>
          <w:p w:rsidR="008237F1" w:rsidRDefault="008237F1" w:rsidP="0037174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36F2D">
              <w:rPr>
                <w:sz w:val="24"/>
                <w:szCs w:val="24"/>
              </w:rPr>
              <w:t>оличество исковых заявлений об оспаривании решений, действий (бездействий)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  <w:tr w:rsidR="008237F1" w:rsidTr="008237F1">
        <w:trPr>
          <w:trHeight w:val="362"/>
        </w:trPr>
        <w:tc>
          <w:tcPr>
            <w:tcW w:w="1809" w:type="dxa"/>
          </w:tcPr>
          <w:p w:rsidR="008237F1" w:rsidRPr="00836F2D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36F2D">
              <w:rPr>
                <w:sz w:val="24"/>
                <w:szCs w:val="24"/>
              </w:rPr>
              <w:t>23</w:t>
            </w:r>
          </w:p>
        </w:tc>
        <w:tc>
          <w:tcPr>
            <w:tcW w:w="10632" w:type="dxa"/>
            <w:gridSpan w:val="8"/>
          </w:tcPr>
          <w:p w:rsidR="008237F1" w:rsidRPr="00F84D97" w:rsidRDefault="008237F1" w:rsidP="0037174B">
            <w:pPr>
              <w:jc w:val="both"/>
              <w:rPr>
                <w:sz w:val="24"/>
                <w:szCs w:val="24"/>
              </w:rPr>
            </w:pPr>
            <w:r w:rsidRPr="00ED7BF6">
              <w:rPr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</w:t>
            </w:r>
            <w:proofErr w:type="gramStart"/>
            <w:r w:rsidRPr="00ED7BF6">
              <w:rPr>
                <w:sz w:val="24"/>
                <w:szCs w:val="24"/>
              </w:rPr>
              <w:t>результаты</w:t>
            </w:r>
            <w:proofErr w:type="gramEnd"/>
            <w:r w:rsidRPr="00ED7BF6">
              <w:rPr>
                <w:sz w:val="24"/>
                <w:szCs w:val="24"/>
              </w:rPr>
              <w:t xml:space="preserve"> которых были признаны недействительными и (или) отменены, за отчетный период</w:t>
            </w:r>
            <w:r>
              <w:rPr>
                <w:sz w:val="24"/>
                <w:szCs w:val="24"/>
              </w:rPr>
              <w:t>.</w:t>
            </w:r>
            <w:r w:rsidRPr="00ED7B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7F1" w:rsidRPr="00F84D97" w:rsidRDefault="008237F1" w:rsidP="008237F1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F84D97">
              <w:rPr>
                <w:sz w:val="24"/>
                <w:szCs w:val="24"/>
              </w:rPr>
              <w:t>ед.</w:t>
            </w:r>
          </w:p>
        </w:tc>
      </w:tr>
    </w:tbl>
    <w:p w:rsidR="008237F1" w:rsidRDefault="008237F1" w:rsidP="008237F1">
      <w:pPr>
        <w:tabs>
          <w:tab w:val="left" w:pos="7245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sectPr w:rsidR="008237F1" w:rsidSect="00F84D97">
      <w:pgSz w:w="16838" w:h="11905" w:orient="landscape"/>
      <w:pgMar w:top="709" w:right="1440" w:bottom="565" w:left="1440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83" w:rsidRDefault="00D31783" w:rsidP="007E6573">
      <w:pPr>
        <w:spacing w:after="0" w:line="240" w:lineRule="auto"/>
      </w:pPr>
      <w:r>
        <w:separator/>
      </w:r>
    </w:p>
  </w:endnote>
  <w:endnote w:type="continuationSeparator" w:id="0">
    <w:p w:rsidR="00D31783" w:rsidRDefault="00D31783" w:rsidP="007E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83" w:rsidRDefault="00D31783" w:rsidP="007E6573">
      <w:pPr>
        <w:spacing w:after="0" w:line="240" w:lineRule="auto"/>
      </w:pPr>
      <w:r>
        <w:separator/>
      </w:r>
    </w:p>
  </w:footnote>
  <w:footnote w:type="continuationSeparator" w:id="0">
    <w:p w:rsidR="00D31783" w:rsidRDefault="00D31783" w:rsidP="007E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035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1783" w:rsidRDefault="00D31783">
        <w:pPr>
          <w:pStyle w:val="a5"/>
          <w:jc w:val="center"/>
        </w:pPr>
      </w:p>
      <w:p w:rsidR="00D31783" w:rsidRDefault="00D31783">
        <w:pPr>
          <w:pStyle w:val="a5"/>
          <w:jc w:val="center"/>
          <w:rPr>
            <w:rFonts w:ascii="Times New Roman" w:hAnsi="Times New Roman" w:cs="Times New Roman"/>
          </w:rPr>
        </w:pPr>
      </w:p>
      <w:p w:rsidR="00D31783" w:rsidRPr="00EC7C2A" w:rsidRDefault="00945A45">
        <w:pPr>
          <w:pStyle w:val="a5"/>
          <w:jc w:val="center"/>
          <w:rPr>
            <w:rFonts w:ascii="Times New Roman" w:hAnsi="Times New Roman" w:cs="Times New Roman"/>
          </w:rPr>
        </w:pPr>
        <w:r w:rsidRPr="00EC7C2A">
          <w:rPr>
            <w:rFonts w:ascii="Times New Roman" w:hAnsi="Times New Roman" w:cs="Times New Roman"/>
          </w:rPr>
          <w:fldChar w:fldCharType="begin"/>
        </w:r>
        <w:r w:rsidR="00D31783" w:rsidRPr="00EC7C2A">
          <w:rPr>
            <w:rFonts w:ascii="Times New Roman" w:hAnsi="Times New Roman" w:cs="Times New Roman"/>
          </w:rPr>
          <w:instrText>PAGE   \* MERGEFORMAT</w:instrText>
        </w:r>
        <w:r w:rsidRPr="00EC7C2A">
          <w:rPr>
            <w:rFonts w:ascii="Times New Roman" w:hAnsi="Times New Roman" w:cs="Times New Roman"/>
          </w:rPr>
          <w:fldChar w:fldCharType="separate"/>
        </w:r>
        <w:r w:rsidR="008A2A1A">
          <w:rPr>
            <w:rFonts w:ascii="Times New Roman" w:hAnsi="Times New Roman" w:cs="Times New Roman"/>
            <w:noProof/>
          </w:rPr>
          <w:t>2</w:t>
        </w:r>
        <w:r w:rsidRPr="00EC7C2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31783" w:rsidRDefault="00D317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9704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1783" w:rsidRDefault="00D31783">
        <w:pPr>
          <w:pStyle w:val="a5"/>
          <w:jc w:val="center"/>
        </w:pPr>
      </w:p>
      <w:p w:rsidR="00D31783" w:rsidRDefault="00D31783">
        <w:pPr>
          <w:pStyle w:val="a5"/>
          <w:jc w:val="center"/>
        </w:pPr>
      </w:p>
      <w:p w:rsidR="00D31783" w:rsidRPr="00345180" w:rsidRDefault="00945A45" w:rsidP="00345180">
        <w:pPr>
          <w:pStyle w:val="a5"/>
          <w:jc w:val="center"/>
          <w:rPr>
            <w:rFonts w:ascii="Times New Roman" w:hAnsi="Times New Roman" w:cs="Times New Roman"/>
          </w:rPr>
        </w:pPr>
        <w:r w:rsidRPr="00D426BD">
          <w:rPr>
            <w:rFonts w:ascii="Times New Roman" w:hAnsi="Times New Roman" w:cs="Times New Roman"/>
          </w:rPr>
          <w:fldChar w:fldCharType="begin"/>
        </w:r>
        <w:r w:rsidR="00D31783" w:rsidRPr="00D426BD">
          <w:rPr>
            <w:rFonts w:ascii="Times New Roman" w:hAnsi="Times New Roman" w:cs="Times New Roman"/>
          </w:rPr>
          <w:instrText xml:space="preserve"> PAGE   \* MERGEFORMAT </w:instrText>
        </w:r>
        <w:r w:rsidRPr="00D426BD">
          <w:rPr>
            <w:rFonts w:ascii="Times New Roman" w:hAnsi="Times New Roman" w:cs="Times New Roman"/>
          </w:rPr>
          <w:fldChar w:fldCharType="separate"/>
        </w:r>
        <w:r w:rsidR="008A2A1A">
          <w:rPr>
            <w:rFonts w:ascii="Times New Roman" w:hAnsi="Times New Roman" w:cs="Times New Roman"/>
            <w:noProof/>
          </w:rPr>
          <w:t>3</w:t>
        </w:r>
        <w:r w:rsidRPr="00D426B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827"/>
    <w:multiLevelType w:val="hybridMultilevel"/>
    <w:tmpl w:val="C4546232"/>
    <w:lvl w:ilvl="0" w:tplc="EA543C7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4658C4"/>
    <w:multiLevelType w:val="hybridMultilevel"/>
    <w:tmpl w:val="C4546232"/>
    <w:lvl w:ilvl="0" w:tplc="EA543C7A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C41C6F"/>
    <w:multiLevelType w:val="hybridMultilevel"/>
    <w:tmpl w:val="91B08560"/>
    <w:lvl w:ilvl="0" w:tplc="EA4CF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324659"/>
    <w:multiLevelType w:val="hybridMultilevel"/>
    <w:tmpl w:val="9432CCE0"/>
    <w:lvl w:ilvl="0" w:tplc="6D0862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38C3"/>
    <w:multiLevelType w:val="hybridMultilevel"/>
    <w:tmpl w:val="FD6CE684"/>
    <w:lvl w:ilvl="0" w:tplc="9ACE78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61F3B"/>
    <w:rsid w:val="0002135C"/>
    <w:rsid w:val="000245A0"/>
    <w:rsid w:val="0004492B"/>
    <w:rsid w:val="00044DF3"/>
    <w:rsid w:val="000459F7"/>
    <w:rsid w:val="00053DCA"/>
    <w:rsid w:val="00061F01"/>
    <w:rsid w:val="00062893"/>
    <w:rsid w:val="00062E5E"/>
    <w:rsid w:val="000642AD"/>
    <w:rsid w:val="000672B4"/>
    <w:rsid w:val="0007131D"/>
    <w:rsid w:val="0007263F"/>
    <w:rsid w:val="00081730"/>
    <w:rsid w:val="000A6276"/>
    <w:rsid w:val="000A7133"/>
    <w:rsid w:val="000A71A4"/>
    <w:rsid w:val="000B4127"/>
    <w:rsid w:val="000C14CF"/>
    <w:rsid w:val="000D1DFA"/>
    <w:rsid w:val="000D6085"/>
    <w:rsid w:val="000F31B7"/>
    <w:rsid w:val="00100F36"/>
    <w:rsid w:val="0010301C"/>
    <w:rsid w:val="0010787D"/>
    <w:rsid w:val="00112E44"/>
    <w:rsid w:val="00131026"/>
    <w:rsid w:val="001324E5"/>
    <w:rsid w:val="00132ADA"/>
    <w:rsid w:val="00135EFC"/>
    <w:rsid w:val="00136503"/>
    <w:rsid w:val="00150156"/>
    <w:rsid w:val="00164F1C"/>
    <w:rsid w:val="001666F0"/>
    <w:rsid w:val="0017009F"/>
    <w:rsid w:val="00183FC0"/>
    <w:rsid w:val="00185D4E"/>
    <w:rsid w:val="001A3E4F"/>
    <w:rsid w:val="001A5D11"/>
    <w:rsid w:val="001C1BE2"/>
    <w:rsid w:val="001C6760"/>
    <w:rsid w:val="001D5124"/>
    <w:rsid w:val="001E2C50"/>
    <w:rsid w:val="001F17D8"/>
    <w:rsid w:val="001F32C7"/>
    <w:rsid w:val="001F4AD8"/>
    <w:rsid w:val="00210A85"/>
    <w:rsid w:val="00214D22"/>
    <w:rsid w:val="00220C2F"/>
    <w:rsid w:val="002221BF"/>
    <w:rsid w:val="002251C8"/>
    <w:rsid w:val="0023029B"/>
    <w:rsid w:val="00231A5A"/>
    <w:rsid w:val="00234DCC"/>
    <w:rsid w:val="002361C2"/>
    <w:rsid w:val="00253E84"/>
    <w:rsid w:val="00257092"/>
    <w:rsid w:val="0026532C"/>
    <w:rsid w:val="00266476"/>
    <w:rsid w:val="00271A4B"/>
    <w:rsid w:val="00271F3A"/>
    <w:rsid w:val="00292DBB"/>
    <w:rsid w:val="00295C55"/>
    <w:rsid w:val="002D0917"/>
    <w:rsid w:val="00300ABD"/>
    <w:rsid w:val="00313232"/>
    <w:rsid w:val="00322DF0"/>
    <w:rsid w:val="00337047"/>
    <w:rsid w:val="00337D6C"/>
    <w:rsid w:val="00344004"/>
    <w:rsid w:val="00345180"/>
    <w:rsid w:val="003478A2"/>
    <w:rsid w:val="00367C62"/>
    <w:rsid w:val="0037174B"/>
    <w:rsid w:val="0037330F"/>
    <w:rsid w:val="00376F47"/>
    <w:rsid w:val="003A0653"/>
    <w:rsid w:val="003A2D28"/>
    <w:rsid w:val="003C5D1A"/>
    <w:rsid w:val="003E0BA0"/>
    <w:rsid w:val="003E0F29"/>
    <w:rsid w:val="003E34CE"/>
    <w:rsid w:val="003E6964"/>
    <w:rsid w:val="003F448B"/>
    <w:rsid w:val="003F5499"/>
    <w:rsid w:val="004070F9"/>
    <w:rsid w:val="004150D3"/>
    <w:rsid w:val="00417540"/>
    <w:rsid w:val="00424F96"/>
    <w:rsid w:val="00436316"/>
    <w:rsid w:val="00440CE2"/>
    <w:rsid w:val="00443FAF"/>
    <w:rsid w:val="00451F33"/>
    <w:rsid w:val="00467C6D"/>
    <w:rsid w:val="00467D55"/>
    <w:rsid w:val="00470600"/>
    <w:rsid w:val="00470944"/>
    <w:rsid w:val="004823A7"/>
    <w:rsid w:val="0049598D"/>
    <w:rsid w:val="00495CA8"/>
    <w:rsid w:val="004A465A"/>
    <w:rsid w:val="004C2F2B"/>
    <w:rsid w:val="004C3057"/>
    <w:rsid w:val="004C6F8C"/>
    <w:rsid w:val="004D063C"/>
    <w:rsid w:val="004D0D71"/>
    <w:rsid w:val="004D10D6"/>
    <w:rsid w:val="004D5BC6"/>
    <w:rsid w:val="004F2F9B"/>
    <w:rsid w:val="00505722"/>
    <w:rsid w:val="0053525B"/>
    <w:rsid w:val="00546094"/>
    <w:rsid w:val="00551208"/>
    <w:rsid w:val="005555D1"/>
    <w:rsid w:val="0058106A"/>
    <w:rsid w:val="00583C09"/>
    <w:rsid w:val="00584957"/>
    <w:rsid w:val="00590B4E"/>
    <w:rsid w:val="00592289"/>
    <w:rsid w:val="005A0049"/>
    <w:rsid w:val="005A10BA"/>
    <w:rsid w:val="005B3A33"/>
    <w:rsid w:val="005D004D"/>
    <w:rsid w:val="005D26E5"/>
    <w:rsid w:val="005D5C70"/>
    <w:rsid w:val="005F5C65"/>
    <w:rsid w:val="0060334E"/>
    <w:rsid w:val="00610686"/>
    <w:rsid w:val="00616DE5"/>
    <w:rsid w:val="00617EC5"/>
    <w:rsid w:val="00620804"/>
    <w:rsid w:val="00621D96"/>
    <w:rsid w:val="00622319"/>
    <w:rsid w:val="00623A44"/>
    <w:rsid w:val="00624045"/>
    <w:rsid w:val="00627CF5"/>
    <w:rsid w:val="0063488D"/>
    <w:rsid w:val="0063737B"/>
    <w:rsid w:val="006461B4"/>
    <w:rsid w:val="00650062"/>
    <w:rsid w:val="006525F3"/>
    <w:rsid w:val="00652B36"/>
    <w:rsid w:val="00655560"/>
    <w:rsid w:val="00656CBE"/>
    <w:rsid w:val="006574E1"/>
    <w:rsid w:val="006A1CF6"/>
    <w:rsid w:val="006A4117"/>
    <w:rsid w:val="006A690A"/>
    <w:rsid w:val="006C1714"/>
    <w:rsid w:val="006D3B40"/>
    <w:rsid w:val="006E3345"/>
    <w:rsid w:val="006E6BC1"/>
    <w:rsid w:val="006F32C5"/>
    <w:rsid w:val="00702316"/>
    <w:rsid w:val="00707195"/>
    <w:rsid w:val="007122E2"/>
    <w:rsid w:val="00716B48"/>
    <w:rsid w:val="00720445"/>
    <w:rsid w:val="00723021"/>
    <w:rsid w:val="00736568"/>
    <w:rsid w:val="0073766E"/>
    <w:rsid w:val="007459E4"/>
    <w:rsid w:val="007759E4"/>
    <w:rsid w:val="00777372"/>
    <w:rsid w:val="007876EA"/>
    <w:rsid w:val="00787B81"/>
    <w:rsid w:val="0079360F"/>
    <w:rsid w:val="007A309D"/>
    <w:rsid w:val="007A6B90"/>
    <w:rsid w:val="007C5F57"/>
    <w:rsid w:val="007C6915"/>
    <w:rsid w:val="007D4452"/>
    <w:rsid w:val="007D56E5"/>
    <w:rsid w:val="007E125D"/>
    <w:rsid w:val="007E641F"/>
    <w:rsid w:val="007E6573"/>
    <w:rsid w:val="007F7E18"/>
    <w:rsid w:val="008044A0"/>
    <w:rsid w:val="00815AAA"/>
    <w:rsid w:val="00815B92"/>
    <w:rsid w:val="008237F1"/>
    <w:rsid w:val="00823DD6"/>
    <w:rsid w:val="00827EC1"/>
    <w:rsid w:val="00834A48"/>
    <w:rsid w:val="00836F2D"/>
    <w:rsid w:val="00860D43"/>
    <w:rsid w:val="00862C9C"/>
    <w:rsid w:val="00862DFB"/>
    <w:rsid w:val="0087379C"/>
    <w:rsid w:val="0087781D"/>
    <w:rsid w:val="008855D8"/>
    <w:rsid w:val="00895776"/>
    <w:rsid w:val="008A1D4B"/>
    <w:rsid w:val="008A2A1A"/>
    <w:rsid w:val="008B2FFA"/>
    <w:rsid w:val="008B76AD"/>
    <w:rsid w:val="008C0663"/>
    <w:rsid w:val="008C32D2"/>
    <w:rsid w:val="008C6CCC"/>
    <w:rsid w:val="008D3255"/>
    <w:rsid w:val="008E79E9"/>
    <w:rsid w:val="008F2929"/>
    <w:rsid w:val="008F2D23"/>
    <w:rsid w:val="0090081F"/>
    <w:rsid w:val="009143BD"/>
    <w:rsid w:val="009155B9"/>
    <w:rsid w:val="00916A7D"/>
    <w:rsid w:val="00920C4C"/>
    <w:rsid w:val="0092394E"/>
    <w:rsid w:val="00935969"/>
    <w:rsid w:val="00945A45"/>
    <w:rsid w:val="0095773C"/>
    <w:rsid w:val="00961502"/>
    <w:rsid w:val="00961FAA"/>
    <w:rsid w:val="00965218"/>
    <w:rsid w:val="009859C6"/>
    <w:rsid w:val="00992F7C"/>
    <w:rsid w:val="00994F03"/>
    <w:rsid w:val="00996694"/>
    <w:rsid w:val="00996A70"/>
    <w:rsid w:val="009A522A"/>
    <w:rsid w:val="009B36C3"/>
    <w:rsid w:val="009B6C1C"/>
    <w:rsid w:val="009B6E2F"/>
    <w:rsid w:val="009C65AC"/>
    <w:rsid w:val="009C6B47"/>
    <w:rsid w:val="009D0F75"/>
    <w:rsid w:val="009D39AB"/>
    <w:rsid w:val="009E79E2"/>
    <w:rsid w:val="009F3230"/>
    <w:rsid w:val="00A006F8"/>
    <w:rsid w:val="00A06074"/>
    <w:rsid w:val="00A0625E"/>
    <w:rsid w:val="00A10793"/>
    <w:rsid w:val="00A343E0"/>
    <w:rsid w:val="00A40556"/>
    <w:rsid w:val="00A51573"/>
    <w:rsid w:val="00A546A3"/>
    <w:rsid w:val="00A62CC1"/>
    <w:rsid w:val="00A71CA8"/>
    <w:rsid w:val="00A75C5C"/>
    <w:rsid w:val="00A76CE0"/>
    <w:rsid w:val="00A82DA5"/>
    <w:rsid w:val="00A916C4"/>
    <w:rsid w:val="00A972D4"/>
    <w:rsid w:val="00AA239F"/>
    <w:rsid w:val="00AA469A"/>
    <w:rsid w:val="00AB01C6"/>
    <w:rsid w:val="00AB14D8"/>
    <w:rsid w:val="00AD6863"/>
    <w:rsid w:val="00AE2126"/>
    <w:rsid w:val="00B061C7"/>
    <w:rsid w:val="00B11BC6"/>
    <w:rsid w:val="00B37501"/>
    <w:rsid w:val="00B5175B"/>
    <w:rsid w:val="00B70725"/>
    <w:rsid w:val="00B77FBD"/>
    <w:rsid w:val="00B85879"/>
    <w:rsid w:val="00BA734A"/>
    <w:rsid w:val="00BB3746"/>
    <w:rsid w:val="00BC1211"/>
    <w:rsid w:val="00BD1A9F"/>
    <w:rsid w:val="00BD2B74"/>
    <w:rsid w:val="00BD5ED8"/>
    <w:rsid w:val="00BE2ADD"/>
    <w:rsid w:val="00BE3BB7"/>
    <w:rsid w:val="00BE3DFE"/>
    <w:rsid w:val="00C0778A"/>
    <w:rsid w:val="00C1040C"/>
    <w:rsid w:val="00C11E9C"/>
    <w:rsid w:val="00C1388D"/>
    <w:rsid w:val="00C2600A"/>
    <w:rsid w:val="00C37594"/>
    <w:rsid w:val="00C41B62"/>
    <w:rsid w:val="00C429A4"/>
    <w:rsid w:val="00C464A8"/>
    <w:rsid w:val="00C57FCC"/>
    <w:rsid w:val="00C61F3B"/>
    <w:rsid w:val="00C71D9B"/>
    <w:rsid w:val="00C720C5"/>
    <w:rsid w:val="00C748E0"/>
    <w:rsid w:val="00C75566"/>
    <w:rsid w:val="00C84A94"/>
    <w:rsid w:val="00C85CDC"/>
    <w:rsid w:val="00C87C60"/>
    <w:rsid w:val="00CB2BE5"/>
    <w:rsid w:val="00CB3C62"/>
    <w:rsid w:val="00CC25C1"/>
    <w:rsid w:val="00CD3D9A"/>
    <w:rsid w:val="00D051FF"/>
    <w:rsid w:val="00D25481"/>
    <w:rsid w:val="00D273C9"/>
    <w:rsid w:val="00D31783"/>
    <w:rsid w:val="00D33A4B"/>
    <w:rsid w:val="00D367A9"/>
    <w:rsid w:val="00D3715A"/>
    <w:rsid w:val="00D477AD"/>
    <w:rsid w:val="00D61344"/>
    <w:rsid w:val="00D625C6"/>
    <w:rsid w:val="00D6655E"/>
    <w:rsid w:val="00D67764"/>
    <w:rsid w:val="00D7152C"/>
    <w:rsid w:val="00D81C1F"/>
    <w:rsid w:val="00D82A9E"/>
    <w:rsid w:val="00D92A74"/>
    <w:rsid w:val="00D96506"/>
    <w:rsid w:val="00DC7543"/>
    <w:rsid w:val="00DD3DEE"/>
    <w:rsid w:val="00DE5738"/>
    <w:rsid w:val="00E06B32"/>
    <w:rsid w:val="00E10225"/>
    <w:rsid w:val="00E16ABF"/>
    <w:rsid w:val="00E1765C"/>
    <w:rsid w:val="00E21106"/>
    <w:rsid w:val="00E215BC"/>
    <w:rsid w:val="00E24862"/>
    <w:rsid w:val="00E416CD"/>
    <w:rsid w:val="00E55598"/>
    <w:rsid w:val="00E55C11"/>
    <w:rsid w:val="00E668BC"/>
    <w:rsid w:val="00E73E89"/>
    <w:rsid w:val="00E85CD4"/>
    <w:rsid w:val="00E90122"/>
    <w:rsid w:val="00E959A6"/>
    <w:rsid w:val="00EA3337"/>
    <w:rsid w:val="00EA7FB6"/>
    <w:rsid w:val="00EB304B"/>
    <w:rsid w:val="00EC0B17"/>
    <w:rsid w:val="00EC2F61"/>
    <w:rsid w:val="00EC7C2A"/>
    <w:rsid w:val="00ED7BF6"/>
    <w:rsid w:val="00EE2692"/>
    <w:rsid w:val="00EE36A2"/>
    <w:rsid w:val="00EE6AFA"/>
    <w:rsid w:val="00EF2047"/>
    <w:rsid w:val="00EF4E2F"/>
    <w:rsid w:val="00F0229A"/>
    <w:rsid w:val="00F0442A"/>
    <w:rsid w:val="00F11C39"/>
    <w:rsid w:val="00F172FB"/>
    <w:rsid w:val="00F31457"/>
    <w:rsid w:val="00F34351"/>
    <w:rsid w:val="00F37806"/>
    <w:rsid w:val="00F41B50"/>
    <w:rsid w:val="00F46B98"/>
    <w:rsid w:val="00F54E71"/>
    <w:rsid w:val="00F77F47"/>
    <w:rsid w:val="00F84D97"/>
    <w:rsid w:val="00F930E5"/>
    <w:rsid w:val="00F93EEF"/>
    <w:rsid w:val="00F962EA"/>
    <w:rsid w:val="00FA025D"/>
    <w:rsid w:val="00FA6344"/>
    <w:rsid w:val="00FA7B47"/>
    <w:rsid w:val="00FC5AD3"/>
    <w:rsid w:val="00FC676E"/>
    <w:rsid w:val="00FD0C3B"/>
    <w:rsid w:val="00FE2D6F"/>
    <w:rsid w:val="00FE7E7D"/>
    <w:rsid w:val="00FF2C69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85CDC"/>
    <w:pPr>
      <w:ind w:left="720"/>
      <w:contextualSpacing/>
    </w:pPr>
  </w:style>
  <w:style w:type="paragraph" w:customStyle="1" w:styleId="ConsPlusNormal">
    <w:name w:val="ConsPlusNormal"/>
    <w:rsid w:val="00467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707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E6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573"/>
  </w:style>
  <w:style w:type="paragraph" w:styleId="a7">
    <w:name w:val="footer"/>
    <w:basedOn w:val="a"/>
    <w:link w:val="a8"/>
    <w:uiPriority w:val="99"/>
    <w:unhideWhenUsed/>
    <w:rsid w:val="007E6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573"/>
  </w:style>
  <w:style w:type="table" w:styleId="a9">
    <w:name w:val="Table Grid"/>
    <w:basedOn w:val="a1"/>
    <w:uiPriority w:val="99"/>
    <w:rsid w:val="00A06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3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7806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9"/>
    <w:uiPriority w:val="59"/>
    <w:rsid w:val="00CB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DB2A-7E7D-4989-9646-48B8C517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27</Pages>
  <Words>7630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Секотова Алина Хибадиновна</dc:creator>
  <cp:lastModifiedBy>vbuylov</cp:lastModifiedBy>
  <cp:revision>28</cp:revision>
  <cp:lastPrinted>2021-12-09T14:56:00Z</cp:lastPrinted>
  <dcterms:created xsi:type="dcterms:W3CDTF">2021-12-09T12:32:00Z</dcterms:created>
  <dcterms:modified xsi:type="dcterms:W3CDTF">2022-07-12T07:22:00Z</dcterms:modified>
</cp:coreProperties>
</file>